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C2E80" w14:textId="77777777" w:rsidR="00ED0458" w:rsidRPr="00546A9D" w:rsidRDefault="00ED0458" w:rsidP="00546A9D">
      <w:pPr>
        <w:pBdr>
          <w:bottom w:val="single" w:sz="12" w:space="11" w:color="auto"/>
        </w:pBdr>
        <w:jc w:val="center"/>
        <w:rPr>
          <w:b/>
          <w:sz w:val="40"/>
          <w:szCs w:val="40"/>
        </w:rPr>
      </w:pPr>
      <w:bookmarkStart w:id="0" w:name="_GoBack"/>
      <w:bookmarkEnd w:id="0"/>
      <w:r w:rsidRPr="00546A9D">
        <w:rPr>
          <w:b/>
          <w:sz w:val="40"/>
          <w:szCs w:val="40"/>
        </w:rPr>
        <w:t>Chicago Cook Workforce Partnership</w:t>
      </w:r>
    </w:p>
    <w:p w14:paraId="7160D4AA" w14:textId="77777777" w:rsidR="00D20BD2" w:rsidRDefault="00ED0458" w:rsidP="00546A9D">
      <w:pPr>
        <w:pBdr>
          <w:bottom w:val="single" w:sz="12" w:space="11" w:color="auto"/>
        </w:pBdr>
        <w:jc w:val="center"/>
        <w:rPr>
          <w:b/>
          <w:sz w:val="28"/>
          <w:szCs w:val="28"/>
        </w:rPr>
      </w:pPr>
      <w:r>
        <w:rPr>
          <w:b/>
          <w:sz w:val="28"/>
          <w:szCs w:val="28"/>
        </w:rPr>
        <w:t>Work Experience Work Site</w:t>
      </w:r>
      <w:r w:rsidR="00CB52ED">
        <w:rPr>
          <w:b/>
          <w:sz w:val="28"/>
          <w:szCs w:val="28"/>
        </w:rPr>
        <w:t xml:space="preserve"> Agreement</w:t>
      </w:r>
    </w:p>
    <w:p w14:paraId="2ACB7ABD" w14:textId="77777777" w:rsidR="00CB52ED" w:rsidRDefault="00CB52ED" w:rsidP="00CB52ED">
      <w:pPr>
        <w:rPr>
          <w:rFonts w:ascii="Calibri" w:hAnsi="Calibri"/>
          <w:b/>
        </w:rPr>
      </w:pPr>
    </w:p>
    <w:p w14:paraId="5B307D99" w14:textId="77777777" w:rsidR="00CB52ED" w:rsidRDefault="00CB52ED" w:rsidP="00CB52ED">
      <w:pPr>
        <w:rPr>
          <w:rFonts w:ascii="Calibri" w:hAnsi="Calibri"/>
          <w:b/>
          <w:u w:val="single"/>
        </w:rPr>
      </w:pPr>
      <w:proofErr w:type="gramStart"/>
      <w:r>
        <w:rPr>
          <w:rFonts w:ascii="Calibri" w:hAnsi="Calibri"/>
          <w:b/>
          <w:i/>
          <w:u w:val="single"/>
        </w:rPr>
        <w:t>Business:</w:t>
      </w:r>
      <w:r w:rsidRPr="00AD02A9">
        <w:rPr>
          <w:rFonts w:ascii="Calibri" w:hAnsi="Calibri"/>
        </w:rPr>
        <w:t>_</w:t>
      </w:r>
      <w:proofErr w:type="gramEnd"/>
      <w:r w:rsidRPr="00AD02A9">
        <w:rPr>
          <w:rFonts w:ascii="Calibri" w:hAnsi="Calibri"/>
        </w:rPr>
        <w:t>_____</w:t>
      </w:r>
      <w:r>
        <w:rPr>
          <w:rFonts w:ascii="Calibri" w:hAnsi="Calibri"/>
          <w:b/>
          <w:i/>
          <w:u w:val="single"/>
        </w:rPr>
        <w:tab/>
        <w:t xml:space="preserve"> </w:t>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r>
        <w:rPr>
          <w:rFonts w:ascii="Calibri" w:hAnsi="Calibri"/>
          <w:b/>
          <w:i/>
          <w:u w:val="single"/>
        </w:rPr>
        <w:tab/>
      </w:r>
    </w:p>
    <w:p w14:paraId="6E4F47B9" w14:textId="77777777" w:rsidR="00CB52ED" w:rsidRDefault="00CB52ED" w:rsidP="00CB52ED">
      <w:pPr>
        <w:rPr>
          <w:rFonts w:ascii="Calibri" w:hAnsi="Calibri"/>
          <w:b/>
          <w:i/>
        </w:rPr>
      </w:pPr>
    </w:p>
    <w:p w14:paraId="727F68AF" w14:textId="77777777" w:rsidR="00CB52ED" w:rsidRDefault="00CB52ED" w:rsidP="00CB52ED">
      <w:pPr>
        <w:rPr>
          <w:rFonts w:ascii="Calibri" w:hAnsi="Calibri"/>
          <w:b/>
          <w:u w:val="single"/>
        </w:rPr>
      </w:pPr>
      <w:r>
        <w:rPr>
          <w:rFonts w:ascii="Calibri" w:hAnsi="Calibri"/>
          <w:b/>
          <w:i/>
          <w:u w:val="single"/>
        </w:rPr>
        <w:t xml:space="preserve">Location:  </w:t>
      </w:r>
      <w:r>
        <w:rPr>
          <w:rFonts w:ascii="Calibri" w:hAnsi="Calibri"/>
          <w:b/>
          <w:i/>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1CDFF1BF" w14:textId="77777777" w:rsidR="00CB52ED" w:rsidRDefault="00CB52ED" w:rsidP="00CB52ED">
      <w:pPr>
        <w:rPr>
          <w:rFonts w:ascii="Calibri" w:hAnsi="Calibri"/>
          <w:b/>
        </w:rPr>
      </w:pPr>
    </w:p>
    <w:p w14:paraId="5649DCB7" w14:textId="05106333" w:rsidR="00CB52ED" w:rsidRDefault="00CB52ED" w:rsidP="00CB52ED">
      <w:pPr>
        <w:rPr>
          <w:rFonts w:ascii="Calibri" w:hAnsi="Calibri"/>
        </w:rPr>
      </w:pPr>
      <w:r>
        <w:rPr>
          <w:rFonts w:ascii="Calibri" w:hAnsi="Calibri"/>
        </w:rPr>
        <w:t xml:space="preserve">Agrees to participate in the </w:t>
      </w:r>
      <w:r w:rsidR="00ED0458">
        <w:rPr>
          <w:rFonts w:ascii="Calibri" w:hAnsi="Calibri"/>
        </w:rPr>
        <w:t xml:space="preserve">Workforce Innovation and </w:t>
      </w:r>
      <w:r>
        <w:rPr>
          <w:rFonts w:ascii="Calibri" w:hAnsi="Calibri"/>
        </w:rPr>
        <w:t>Opportunity</w:t>
      </w:r>
      <w:r w:rsidR="00ED0458">
        <w:rPr>
          <w:rFonts w:ascii="Calibri" w:hAnsi="Calibri"/>
        </w:rPr>
        <w:t xml:space="preserve"> Act (WIOA) </w:t>
      </w:r>
      <w:r>
        <w:rPr>
          <w:rFonts w:ascii="Calibri" w:hAnsi="Calibri"/>
        </w:rPr>
        <w:t>Work</w:t>
      </w:r>
      <w:r w:rsidR="00ED0458">
        <w:rPr>
          <w:rFonts w:ascii="Calibri" w:hAnsi="Calibri"/>
        </w:rPr>
        <w:t xml:space="preserve"> Experience (WEX) </w:t>
      </w:r>
      <w:r>
        <w:rPr>
          <w:rFonts w:ascii="Calibri" w:hAnsi="Calibri"/>
        </w:rPr>
        <w:t xml:space="preserve">program as </w:t>
      </w:r>
      <w:r w:rsidR="00ED0458">
        <w:rPr>
          <w:rFonts w:ascii="Calibri" w:hAnsi="Calibri"/>
        </w:rPr>
        <w:t>a</w:t>
      </w:r>
      <w:r w:rsidR="00267F52">
        <w:rPr>
          <w:rFonts w:ascii="Calibri" w:hAnsi="Calibri"/>
        </w:rPr>
        <w:t xml:space="preserve"> work</w:t>
      </w:r>
      <w:r>
        <w:rPr>
          <w:rFonts w:ascii="Calibri" w:hAnsi="Calibri"/>
        </w:rPr>
        <w:t xml:space="preserve"> site.  As such, we agree to provide an on-site supervisor or mentor to oversee the program participants in their worksite learning and to accurately report time spent serving in the internship on timesheets for payroll purposes.  This agreement was negotiated with:</w:t>
      </w:r>
    </w:p>
    <w:p w14:paraId="6AA53863" w14:textId="77777777" w:rsidR="00CB52ED" w:rsidRDefault="00CB52ED" w:rsidP="00CB52ED">
      <w:pPr>
        <w:rPr>
          <w:rFonts w:ascii="Calibri" w:hAnsi="Calibri"/>
          <w:b/>
        </w:rPr>
      </w:pPr>
      <w:r>
        <w:rPr>
          <w:rFonts w:ascii="Calibri" w:hAnsi="Calibri"/>
          <w:b/>
        </w:rPr>
        <w:t xml:space="preserve">                      </w:t>
      </w:r>
    </w:p>
    <w:p w14:paraId="5F711AFC" w14:textId="77777777" w:rsidR="00CB52ED" w:rsidRDefault="00ED0458" w:rsidP="00CB52ED">
      <w:pPr>
        <w:rPr>
          <w:rFonts w:ascii="Calibri" w:hAnsi="Calibri"/>
          <w:b/>
          <w:i/>
          <w:u w:val="single"/>
        </w:rPr>
      </w:pPr>
      <w:r>
        <w:rPr>
          <w:rFonts w:ascii="Calibri" w:hAnsi="Calibri"/>
          <w:b/>
          <w:i/>
          <w:u w:val="single"/>
        </w:rPr>
        <w:t xml:space="preserve">WIOA </w:t>
      </w:r>
      <w:proofErr w:type="gramStart"/>
      <w:r>
        <w:rPr>
          <w:rFonts w:ascii="Calibri" w:hAnsi="Calibri"/>
          <w:b/>
          <w:i/>
          <w:u w:val="single"/>
        </w:rPr>
        <w:t xml:space="preserve">Delegate </w:t>
      </w:r>
      <w:r w:rsidR="00CB52ED">
        <w:rPr>
          <w:rFonts w:ascii="Calibri" w:hAnsi="Calibri"/>
          <w:b/>
          <w:i/>
          <w:u w:val="single"/>
        </w:rPr>
        <w:t xml:space="preserve"> Agency</w:t>
      </w:r>
      <w:proofErr w:type="gramEnd"/>
      <w:r w:rsidR="00CB52ED">
        <w:rPr>
          <w:rFonts w:ascii="Calibri" w:hAnsi="Calibri"/>
          <w:b/>
          <w:i/>
          <w:u w:val="single"/>
        </w:rPr>
        <w:t>:</w:t>
      </w:r>
      <w:r w:rsidR="00CB52ED">
        <w:rPr>
          <w:rFonts w:ascii="Calibri" w:hAnsi="Calibri"/>
          <w:b/>
          <w:i/>
          <w:u w:val="single"/>
        </w:rPr>
        <w:tab/>
      </w:r>
      <w:r w:rsidR="00CB52ED">
        <w:rPr>
          <w:rFonts w:ascii="Calibri" w:hAnsi="Calibri"/>
          <w:b/>
          <w:i/>
          <w:u w:val="single"/>
        </w:rPr>
        <w:tab/>
      </w:r>
      <w:r w:rsidR="00CB52ED">
        <w:rPr>
          <w:rFonts w:ascii="Calibri" w:hAnsi="Calibri"/>
          <w:b/>
          <w:i/>
          <w:u w:val="single"/>
        </w:rPr>
        <w:tab/>
      </w:r>
      <w:r w:rsidR="00CB52ED">
        <w:rPr>
          <w:rFonts w:ascii="Calibri" w:hAnsi="Calibri"/>
          <w:b/>
          <w:i/>
          <w:u w:val="single"/>
        </w:rPr>
        <w:tab/>
      </w:r>
      <w:r w:rsidR="00CB52ED">
        <w:rPr>
          <w:rFonts w:ascii="Calibri" w:hAnsi="Calibri"/>
          <w:b/>
          <w:u w:val="single"/>
        </w:rPr>
        <w:tab/>
      </w:r>
      <w:r w:rsidR="00CB52ED" w:rsidRPr="00AD02A9">
        <w:rPr>
          <w:rFonts w:ascii="Calibri" w:hAnsi="Calibri"/>
        </w:rPr>
        <w:t>____________________________________</w:t>
      </w:r>
    </w:p>
    <w:p w14:paraId="11251A67" w14:textId="77777777" w:rsidR="00CB52ED" w:rsidRDefault="00CB52ED" w:rsidP="00CB52ED">
      <w:pPr>
        <w:rPr>
          <w:rFonts w:ascii="Calibri" w:hAnsi="Calibri"/>
          <w:b/>
        </w:rPr>
      </w:pPr>
    </w:p>
    <w:p w14:paraId="5772A7A0" w14:textId="77777777" w:rsidR="00CB52ED" w:rsidRDefault="00CB52ED" w:rsidP="00CB52ED">
      <w:pPr>
        <w:rPr>
          <w:rFonts w:ascii="Calibri" w:hAnsi="Calibri"/>
        </w:rPr>
      </w:pPr>
      <w:r>
        <w:rPr>
          <w:rFonts w:ascii="Calibri" w:hAnsi="Calibri"/>
        </w:rPr>
        <w:t>Acting as an authorized agent of the Chicago Cook Workforce Partnership (The Partnership)</w:t>
      </w:r>
    </w:p>
    <w:p w14:paraId="64958688" w14:textId="77777777" w:rsidR="00CB52ED" w:rsidRDefault="00CB52ED" w:rsidP="00CB52ED">
      <w:pPr>
        <w:rPr>
          <w:rFonts w:ascii="Calibri" w:hAnsi="Calibri"/>
          <w:u w:val="double"/>
        </w:rPr>
      </w:pPr>
    </w:p>
    <w:p w14:paraId="5756EE57" w14:textId="77777777" w:rsidR="00CB52ED" w:rsidRDefault="00CB52ED" w:rsidP="00CB52ED">
      <w:pPr>
        <w:rPr>
          <w:rFonts w:ascii="Calibri" w:hAnsi="Calibri"/>
          <w:u w:val="double"/>
        </w:rPr>
      </w:pP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r>
    </w:p>
    <w:p w14:paraId="3D025EC4" w14:textId="77777777" w:rsidR="00CB52ED" w:rsidRDefault="00CB52ED" w:rsidP="00CB52ED">
      <w:pPr>
        <w:rPr>
          <w:rFonts w:ascii="Calibri" w:hAnsi="Calibri"/>
        </w:rPr>
      </w:pPr>
    </w:p>
    <w:p w14:paraId="1EFA52E8" w14:textId="77777777" w:rsidR="00CB52ED" w:rsidRDefault="00CB52ED" w:rsidP="00CB52ED">
      <w:pPr>
        <w:rPr>
          <w:rFonts w:ascii="Calibri" w:hAnsi="Calibri"/>
        </w:rPr>
      </w:pPr>
      <w:r>
        <w:rPr>
          <w:rFonts w:ascii="Calibri" w:hAnsi="Calibri"/>
        </w:rPr>
        <w:t xml:space="preserve">The purpose of this agreement to provide </w:t>
      </w:r>
      <w:r w:rsidR="00F45BBE">
        <w:rPr>
          <w:rFonts w:ascii="Calibri" w:hAnsi="Calibri"/>
        </w:rPr>
        <w:t>WIOA participants</w:t>
      </w:r>
      <w:r>
        <w:rPr>
          <w:rFonts w:ascii="Calibri" w:hAnsi="Calibri"/>
        </w:rPr>
        <w:t xml:space="preserve"> with a safe, well-defined, and supervised </w:t>
      </w:r>
      <w:r w:rsidR="00ED0458">
        <w:rPr>
          <w:rFonts w:ascii="Calibri" w:hAnsi="Calibri"/>
        </w:rPr>
        <w:t>work experience</w:t>
      </w:r>
      <w:r>
        <w:rPr>
          <w:rFonts w:ascii="Calibri" w:hAnsi="Calibri"/>
        </w:rPr>
        <w:t xml:space="preserve"> that allows them to gain valuable workplace experience.  Those eligible to participate include people aged 16 through 24.</w:t>
      </w:r>
    </w:p>
    <w:p w14:paraId="044B4F9F" w14:textId="77777777" w:rsidR="00CB52ED" w:rsidRDefault="00CB52ED" w:rsidP="00CB52ED">
      <w:pPr>
        <w:rPr>
          <w:rFonts w:ascii="Calibri" w:hAnsi="Calibri"/>
        </w:rPr>
      </w:pPr>
    </w:p>
    <w:p w14:paraId="583A4939" w14:textId="77777777" w:rsidR="00CB52ED" w:rsidRDefault="00F45BBE" w:rsidP="00CB52ED">
      <w:pPr>
        <w:rPr>
          <w:rFonts w:ascii="Calibri" w:hAnsi="Calibri"/>
        </w:rPr>
      </w:pPr>
      <w:r>
        <w:rPr>
          <w:rFonts w:ascii="Calibri" w:hAnsi="Calibri"/>
        </w:rPr>
        <w:t xml:space="preserve">The WIOA delegate </w:t>
      </w:r>
      <w:r w:rsidR="00CB52ED">
        <w:rPr>
          <w:rFonts w:ascii="Calibri" w:hAnsi="Calibri"/>
        </w:rPr>
        <w:t>agency will be responsible for the direction and control of the program participants, including:</w:t>
      </w:r>
    </w:p>
    <w:p w14:paraId="4F17EDF7" w14:textId="77777777" w:rsidR="00CB52ED" w:rsidRDefault="00CB52ED" w:rsidP="00CB52ED">
      <w:pPr>
        <w:numPr>
          <w:ilvl w:val="0"/>
          <w:numId w:val="1"/>
        </w:numPr>
        <w:spacing w:line="276" w:lineRule="auto"/>
        <w:rPr>
          <w:rFonts w:ascii="Calibri" w:hAnsi="Calibri"/>
        </w:rPr>
      </w:pPr>
      <w:r>
        <w:rPr>
          <w:rFonts w:ascii="Calibri" w:hAnsi="Calibri"/>
        </w:rPr>
        <w:t xml:space="preserve">Assigning program participants to appropriate </w:t>
      </w:r>
      <w:r w:rsidR="0052245F">
        <w:rPr>
          <w:rFonts w:ascii="Calibri" w:hAnsi="Calibri"/>
        </w:rPr>
        <w:t xml:space="preserve">work </w:t>
      </w:r>
      <w:r>
        <w:rPr>
          <w:rFonts w:ascii="Calibri" w:hAnsi="Calibri"/>
        </w:rPr>
        <w:t>sites, and removal if necessary,</w:t>
      </w:r>
    </w:p>
    <w:p w14:paraId="641109E6" w14:textId="36A5DECD" w:rsidR="00CB52ED" w:rsidRDefault="00CB52ED" w:rsidP="00CB52ED">
      <w:pPr>
        <w:numPr>
          <w:ilvl w:val="0"/>
          <w:numId w:val="1"/>
        </w:numPr>
        <w:spacing w:line="276" w:lineRule="auto"/>
        <w:rPr>
          <w:rFonts w:ascii="Calibri" w:hAnsi="Calibri"/>
        </w:rPr>
      </w:pPr>
      <w:r>
        <w:rPr>
          <w:rFonts w:ascii="Calibri" w:hAnsi="Calibri"/>
        </w:rPr>
        <w:t>Approval of the number of hours</w:t>
      </w:r>
      <w:r w:rsidR="00B41AA8">
        <w:rPr>
          <w:rFonts w:ascii="Calibri" w:hAnsi="Calibri"/>
        </w:rPr>
        <w:t xml:space="preserve"> and weeks</w:t>
      </w:r>
      <w:r>
        <w:rPr>
          <w:rFonts w:ascii="Calibri" w:hAnsi="Calibri"/>
        </w:rPr>
        <w:t xml:space="preserve"> served by program participants,</w:t>
      </w:r>
    </w:p>
    <w:p w14:paraId="7CB5AF57" w14:textId="77777777" w:rsidR="00CB52ED" w:rsidRDefault="00CB52ED" w:rsidP="00CB52ED">
      <w:pPr>
        <w:numPr>
          <w:ilvl w:val="0"/>
          <w:numId w:val="1"/>
        </w:numPr>
        <w:spacing w:line="276" w:lineRule="auto"/>
        <w:rPr>
          <w:rFonts w:ascii="Calibri" w:hAnsi="Calibri"/>
        </w:rPr>
      </w:pPr>
      <w:r>
        <w:rPr>
          <w:rFonts w:ascii="Calibri" w:hAnsi="Calibri"/>
        </w:rPr>
        <w:t>Iss</w:t>
      </w:r>
      <w:r w:rsidR="00531308">
        <w:rPr>
          <w:rFonts w:ascii="Calibri" w:hAnsi="Calibri"/>
        </w:rPr>
        <w:t>uing payroll or stipends to program interns</w:t>
      </w:r>
      <w:r>
        <w:rPr>
          <w:rFonts w:ascii="Calibri" w:hAnsi="Calibri"/>
        </w:rPr>
        <w:t>,</w:t>
      </w:r>
      <w:r w:rsidR="00531308">
        <w:rPr>
          <w:rFonts w:ascii="Calibri" w:hAnsi="Calibri"/>
        </w:rPr>
        <w:t xml:space="preserve"> who will be paid at a rate of </w:t>
      </w:r>
      <w:r w:rsidR="00F45BBE">
        <w:rPr>
          <w:rFonts w:ascii="Calibri" w:hAnsi="Calibri"/>
        </w:rPr>
        <w:t>no less than that of minimum wage</w:t>
      </w:r>
      <w:r w:rsidR="00531308">
        <w:rPr>
          <w:rFonts w:ascii="Calibri" w:hAnsi="Calibri"/>
        </w:rPr>
        <w:t>,</w:t>
      </w:r>
    </w:p>
    <w:p w14:paraId="6114A74C" w14:textId="77777777" w:rsidR="00CB52ED" w:rsidRDefault="00CB52ED" w:rsidP="00CB52ED">
      <w:pPr>
        <w:numPr>
          <w:ilvl w:val="0"/>
          <w:numId w:val="1"/>
        </w:numPr>
        <w:spacing w:line="276" w:lineRule="auto"/>
        <w:rPr>
          <w:rFonts w:ascii="Calibri" w:hAnsi="Calibri"/>
        </w:rPr>
      </w:pPr>
      <w:r>
        <w:rPr>
          <w:rFonts w:ascii="Calibri" w:hAnsi="Calibri"/>
        </w:rPr>
        <w:t>Reporting the program participant's income for payroll or stipends,</w:t>
      </w:r>
    </w:p>
    <w:p w14:paraId="7062F0D6" w14:textId="77777777" w:rsidR="00CB52ED" w:rsidRDefault="00CB52ED" w:rsidP="00CB52ED">
      <w:pPr>
        <w:numPr>
          <w:ilvl w:val="0"/>
          <w:numId w:val="1"/>
        </w:numPr>
        <w:spacing w:line="276" w:lineRule="auto"/>
        <w:jc w:val="both"/>
        <w:rPr>
          <w:rFonts w:ascii="Calibri" w:hAnsi="Calibri"/>
        </w:rPr>
      </w:pPr>
      <w:r>
        <w:rPr>
          <w:rFonts w:ascii="Calibri" w:hAnsi="Calibri"/>
        </w:rPr>
        <w:t>Paying participant payroll taxes including the worksite’s portion of Social Security taxes,</w:t>
      </w:r>
    </w:p>
    <w:p w14:paraId="1EBE46F8" w14:textId="77777777" w:rsidR="00CB52ED" w:rsidRDefault="00CB52ED" w:rsidP="00CB52ED">
      <w:pPr>
        <w:numPr>
          <w:ilvl w:val="0"/>
          <w:numId w:val="1"/>
        </w:numPr>
        <w:spacing w:line="276" w:lineRule="auto"/>
        <w:jc w:val="both"/>
        <w:rPr>
          <w:rFonts w:ascii="Calibri" w:hAnsi="Calibri"/>
        </w:rPr>
      </w:pPr>
      <w:r>
        <w:rPr>
          <w:rFonts w:ascii="Calibri" w:hAnsi="Calibri"/>
        </w:rPr>
        <w:t xml:space="preserve">Reporting the participant income to the Internal Revenue Service, and </w:t>
      </w:r>
    </w:p>
    <w:p w14:paraId="04B54A13" w14:textId="77777777" w:rsidR="00CB52ED" w:rsidRDefault="00CB52ED" w:rsidP="00CB52ED">
      <w:pPr>
        <w:numPr>
          <w:ilvl w:val="0"/>
          <w:numId w:val="1"/>
        </w:numPr>
        <w:spacing w:line="276" w:lineRule="auto"/>
        <w:rPr>
          <w:rFonts w:ascii="Calibri" w:hAnsi="Calibri"/>
        </w:rPr>
      </w:pPr>
      <w:r>
        <w:rPr>
          <w:rFonts w:ascii="Calibri" w:hAnsi="Calibri"/>
        </w:rPr>
        <w:t xml:space="preserve">Covering </w:t>
      </w:r>
      <w:r w:rsidR="00F45BBE">
        <w:rPr>
          <w:rFonts w:ascii="Calibri" w:hAnsi="Calibri"/>
        </w:rPr>
        <w:t>WIOA</w:t>
      </w:r>
      <w:r>
        <w:rPr>
          <w:rFonts w:ascii="Calibri" w:hAnsi="Calibri"/>
        </w:rPr>
        <w:t xml:space="preserve"> participants’ Worker’s Compensation insurance. </w:t>
      </w:r>
    </w:p>
    <w:p w14:paraId="39E7744C" w14:textId="77777777" w:rsidR="00CB52ED" w:rsidRDefault="00CB52ED" w:rsidP="00CB52ED">
      <w:pPr>
        <w:ind w:left="720"/>
        <w:rPr>
          <w:rFonts w:ascii="Calibri" w:hAnsi="Calibri"/>
        </w:rPr>
      </w:pPr>
    </w:p>
    <w:p w14:paraId="7F6566B1" w14:textId="77777777" w:rsidR="00CB52ED" w:rsidRDefault="00CB52ED" w:rsidP="00CB52ED">
      <w:pPr>
        <w:rPr>
          <w:rFonts w:ascii="Calibri" w:hAnsi="Calibri"/>
        </w:rPr>
      </w:pPr>
      <w:r>
        <w:rPr>
          <w:rFonts w:ascii="Calibri" w:hAnsi="Calibri"/>
        </w:rPr>
        <w:t xml:space="preserve">The business agrees to provide mentorship and supervise the program participant(s) to ensure skill and experience acquisition adequate to pursue employment.  The business is not being separately compensated for this service and participates as an investment in developing a talent pipeline for their business and in Cook County Communities. </w:t>
      </w:r>
    </w:p>
    <w:p w14:paraId="70218165" w14:textId="77777777" w:rsidR="00CB52ED" w:rsidRDefault="00CB52ED" w:rsidP="00CB52ED">
      <w:pPr>
        <w:rPr>
          <w:rFonts w:ascii="Calibri" w:hAnsi="Calibri"/>
        </w:rPr>
      </w:pPr>
    </w:p>
    <w:p w14:paraId="506DEB83" w14:textId="77777777" w:rsidR="00CB52ED" w:rsidRDefault="00CB52ED" w:rsidP="00CB52ED">
      <w:pPr>
        <w:rPr>
          <w:rFonts w:ascii="Calibri" w:hAnsi="Calibri"/>
        </w:rPr>
      </w:pPr>
      <w:r>
        <w:rPr>
          <w:rFonts w:ascii="Calibri" w:hAnsi="Calibri"/>
        </w:rPr>
        <w:t xml:space="preserve">The business and the </w:t>
      </w:r>
      <w:r w:rsidR="00C34D60">
        <w:rPr>
          <w:rFonts w:ascii="Calibri" w:hAnsi="Calibri"/>
        </w:rPr>
        <w:t>WIOA delegate</w:t>
      </w:r>
      <w:r>
        <w:rPr>
          <w:rFonts w:ascii="Calibri" w:hAnsi="Calibri"/>
        </w:rPr>
        <w:t xml:space="preserve"> agency will develop a</w:t>
      </w:r>
      <w:r w:rsidR="00C34D60">
        <w:rPr>
          <w:rFonts w:ascii="Calibri" w:hAnsi="Calibri"/>
        </w:rPr>
        <w:t>n</w:t>
      </w:r>
      <w:r>
        <w:rPr>
          <w:rFonts w:ascii="Calibri" w:hAnsi="Calibri"/>
        </w:rPr>
        <w:t xml:space="preserve"> </w:t>
      </w:r>
      <w:r w:rsidR="00C34D60">
        <w:rPr>
          <w:rFonts w:ascii="Calibri" w:hAnsi="Calibri"/>
        </w:rPr>
        <w:t>Individual Work Experience Plan (IWEP) that will include a j</w:t>
      </w:r>
      <w:r>
        <w:rPr>
          <w:rFonts w:ascii="Calibri" w:hAnsi="Calibri"/>
        </w:rPr>
        <w:t xml:space="preserve">ob </w:t>
      </w:r>
      <w:r w:rsidR="00C34D60">
        <w:rPr>
          <w:rFonts w:ascii="Calibri" w:hAnsi="Calibri"/>
        </w:rPr>
        <w:t>d</w:t>
      </w:r>
      <w:r>
        <w:rPr>
          <w:rFonts w:ascii="Calibri" w:hAnsi="Calibri"/>
        </w:rPr>
        <w:t>escription</w:t>
      </w:r>
      <w:r w:rsidR="00C34D60">
        <w:rPr>
          <w:rFonts w:ascii="Calibri" w:hAnsi="Calibri"/>
        </w:rPr>
        <w:t xml:space="preserve">, wages, hours to be worked and skills to be learned during the work experience.  </w:t>
      </w:r>
    </w:p>
    <w:p w14:paraId="23F0E91E" w14:textId="77777777" w:rsidR="00C34D60" w:rsidRDefault="00C34D60" w:rsidP="00CB52ED">
      <w:pPr>
        <w:rPr>
          <w:rFonts w:ascii="Calibri" w:hAnsi="Calibri"/>
        </w:rPr>
      </w:pPr>
    </w:p>
    <w:p w14:paraId="6C2BE648" w14:textId="60BA55D2" w:rsidR="00CB52ED" w:rsidRDefault="00CB52ED" w:rsidP="00CB52ED">
      <w:pPr>
        <w:rPr>
          <w:rFonts w:ascii="Calibri" w:hAnsi="Calibri"/>
        </w:rPr>
      </w:pPr>
      <w:r>
        <w:rPr>
          <w:rFonts w:ascii="Calibri" w:hAnsi="Calibri"/>
        </w:rPr>
        <w:t xml:space="preserve">The business agrees to maintain an accurate record of </w:t>
      </w:r>
      <w:r w:rsidR="0078005E">
        <w:rPr>
          <w:rFonts w:ascii="Calibri" w:hAnsi="Calibri"/>
        </w:rPr>
        <w:t xml:space="preserve">each participant’s </w:t>
      </w:r>
      <w:r>
        <w:rPr>
          <w:rFonts w:ascii="Calibri" w:hAnsi="Calibri"/>
        </w:rPr>
        <w:t>time and attendance</w:t>
      </w:r>
      <w:r w:rsidR="0078005E">
        <w:rPr>
          <w:rFonts w:ascii="Calibri" w:hAnsi="Calibri"/>
        </w:rPr>
        <w:t>.  A</w:t>
      </w:r>
      <w:r>
        <w:rPr>
          <w:rFonts w:ascii="Calibri" w:hAnsi="Calibri"/>
        </w:rPr>
        <w:t xml:space="preserve"> timesheet </w:t>
      </w:r>
      <w:r w:rsidR="0078005E">
        <w:rPr>
          <w:rFonts w:ascii="Calibri" w:hAnsi="Calibri"/>
        </w:rPr>
        <w:t xml:space="preserve">will be kept </w:t>
      </w:r>
      <w:r>
        <w:rPr>
          <w:rFonts w:ascii="Calibri" w:hAnsi="Calibri"/>
        </w:rPr>
        <w:t>for each participant and provide</w:t>
      </w:r>
      <w:r w:rsidR="0078005E">
        <w:rPr>
          <w:rFonts w:ascii="Calibri" w:hAnsi="Calibri"/>
        </w:rPr>
        <w:t>d</w:t>
      </w:r>
      <w:r w:rsidR="009546C4">
        <w:rPr>
          <w:rFonts w:ascii="Calibri" w:hAnsi="Calibri"/>
        </w:rPr>
        <w:t xml:space="preserve"> in a timely fashion to the WIOA </w:t>
      </w:r>
      <w:r w:rsidR="0078005E">
        <w:rPr>
          <w:rFonts w:ascii="Calibri" w:hAnsi="Calibri"/>
        </w:rPr>
        <w:t xml:space="preserve">delegate agency </w:t>
      </w:r>
      <w:r>
        <w:rPr>
          <w:rFonts w:ascii="Calibri" w:hAnsi="Calibri"/>
        </w:rPr>
        <w:t xml:space="preserve">to ensure payroll can be processed.  Timesheets are due to the </w:t>
      </w:r>
      <w:r w:rsidR="0078005E">
        <w:rPr>
          <w:rFonts w:ascii="Calibri" w:hAnsi="Calibri"/>
        </w:rPr>
        <w:t xml:space="preserve">delegate </w:t>
      </w:r>
      <w:r>
        <w:rPr>
          <w:rFonts w:ascii="Calibri" w:hAnsi="Calibri"/>
        </w:rPr>
        <w:t>agency</w:t>
      </w:r>
      <w:r w:rsidR="0078005E">
        <w:rPr>
          <w:rFonts w:ascii="Calibri" w:hAnsi="Calibri"/>
        </w:rPr>
        <w:t xml:space="preserve"> on</w:t>
      </w:r>
      <w:r>
        <w:rPr>
          <w:rFonts w:ascii="Calibri" w:hAnsi="Calibri"/>
        </w:rPr>
        <w:t xml:space="preserve"> _______________________.</w:t>
      </w:r>
    </w:p>
    <w:p w14:paraId="6B2E55CF" w14:textId="77777777" w:rsidR="00CB52ED" w:rsidRDefault="00CB52ED" w:rsidP="00CB52ED">
      <w:pPr>
        <w:rPr>
          <w:rFonts w:ascii="Calibri" w:hAnsi="Calibri"/>
        </w:rPr>
      </w:pPr>
    </w:p>
    <w:p w14:paraId="6B9ED790" w14:textId="46546045" w:rsidR="00CB52ED" w:rsidRDefault="00CB52ED" w:rsidP="00CB52ED">
      <w:pPr>
        <w:rPr>
          <w:rFonts w:ascii="Calibri" w:hAnsi="Calibri"/>
        </w:rPr>
      </w:pPr>
      <w:r>
        <w:rPr>
          <w:rFonts w:ascii="Calibri" w:hAnsi="Calibri"/>
        </w:rPr>
        <w:t xml:space="preserve">The business agrees that </w:t>
      </w:r>
      <w:r w:rsidR="0078005E">
        <w:rPr>
          <w:rFonts w:ascii="Calibri" w:hAnsi="Calibri"/>
        </w:rPr>
        <w:t xml:space="preserve">WIOA </w:t>
      </w:r>
      <w:r>
        <w:rPr>
          <w:rFonts w:ascii="Calibri" w:hAnsi="Calibri"/>
        </w:rPr>
        <w:t xml:space="preserve">participants shall work no more than </w:t>
      </w:r>
      <w:r w:rsidR="00AD02A9">
        <w:rPr>
          <w:rFonts w:ascii="Calibri" w:hAnsi="Calibri"/>
          <w:u w:val="single"/>
        </w:rPr>
        <w:t>_</w:t>
      </w:r>
      <w:r>
        <w:rPr>
          <w:rFonts w:ascii="Calibri" w:hAnsi="Calibri"/>
          <w:u w:val="single"/>
        </w:rPr>
        <w:t xml:space="preserve"> </w:t>
      </w:r>
      <w:r w:rsidR="0078005E">
        <w:rPr>
          <w:rFonts w:ascii="Calibri" w:hAnsi="Calibri"/>
          <w:u w:val="single"/>
        </w:rPr>
        <w:t xml:space="preserve">            </w:t>
      </w:r>
      <w:r w:rsidRPr="0078005E">
        <w:rPr>
          <w:rFonts w:ascii="Calibri" w:hAnsi="Calibri"/>
        </w:rPr>
        <w:t>hours per week</w:t>
      </w:r>
      <w:r>
        <w:rPr>
          <w:rFonts w:ascii="Calibri" w:hAnsi="Calibri"/>
        </w:rPr>
        <w:t xml:space="preserve"> for </w:t>
      </w:r>
      <w:r w:rsidR="00B41AA8">
        <w:rPr>
          <w:rFonts w:ascii="Calibri" w:hAnsi="Calibri"/>
        </w:rPr>
        <w:t xml:space="preserve">_______ weeks that is </w:t>
      </w:r>
      <w:r>
        <w:rPr>
          <w:rFonts w:ascii="Calibri" w:hAnsi="Calibri"/>
        </w:rPr>
        <w:t xml:space="preserve">agreed upon by the business and </w:t>
      </w:r>
      <w:r w:rsidR="0078005E">
        <w:rPr>
          <w:rFonts w:ascii="Calibri" w:hAnsi="Calibri"/>
        </w:rPr>
        <w:t xml:space="preserve">the WIOA delegate </w:t>
      </w:r>
      <w:r>
        <w:rPr>
          <w:rFonts w:ascii="Calibri" w:hAnsi="Calibri"/>
        </w:rPr>
        <w:t xml:space="preserve">agency.  </w:t>
      </w:r>
    </w:p>
    <w:p w14:paraId="47C0A8C5" w14:textId="77777777" w:rsidR="00CB52ED" w:rsidRDefault="00CB52ED" w:rsidP="00CB52ED">
      <w:pPr>
        <w:rPr>
          <w:rFonts w:ascii="Calibri" w:hAnsi="Calibri"/>
        </w:rPr>
      </w:pPr>
    </w:p>
    <w:p w14:paraId="45177857" w14:textId="77777777" w:rsidR="00CB52ED" w:rsidRDefault="00CB52ED" w:rsidP="00CB52ED">
      <w:pPr>
        <w:rPr>
          <w:rFonts w:ascii="Calibri" w:hAnsi="Calibri"/>
        </w:rPr>
      </w:pPr>
      <w:r>
        <w:rPr>
          <w:rFonts w:ascii="Calibri" w:hAnsi="Calibri"/>
        </w:rPr>
        <w:t xml:space="preserve">The business agrees to report any unexcused absences to the agency on the same day of occurrence and notify the </w:t>
      </w:r>
      <w:r w:rsidR="009546C4">
        <w:rPr>
          <w:rFonts w:ascii="Calibri" w:hAnsi="Calibri"/>
        </w:rPr>
        <w:t xml:space="preserve">WIOA delegate </w:t>
      </w:r>
      <w:r>
        <w:rPr>
          <w:rFonts w:ascii="Calibri" w:hAnsi="Calibri"/>
        </w:rPr>
        <w:t xml:space="preserve">agency immediately to address any unsatisfactory performance and/or behavior on the part of the participant.  Poor performance or unexcused absences may result in the participant being removed from the </w:t>
      </w:r>
      <w:r w:rsidR="009546C4">
        <w:rPr>
          <w:rFonts w:ascii="Calibri" w:hAnsi="Calibri"/>
        </w:rPr>
        <w:t>work experience program by the WIOA delegate</w:t>
      </w:r>
      <w:r>
        <w:rPr>
          <w:rFonts w:ascii="Calibri" w:hAnsi="Calibri"/>
        </w:rPr>
        <w:t xml:space="preserve"> agency.  The Business has the right to request the removal of a participant from the </w:t>
      </w:r>
      <w:r w:rsidR="009546C4">
        <w:rPr>
          <w:rFonts w:ascii="Calibri" w:hAnsi="Calibri"/>
        </w:rPr>
        <w:t xml:space="preserve">program </w:t>
      </w:r>
      <w:r>
        <w:rPr>
          <w:rFonts w:ascii="Calibri" w:hAnsi="Calibri"/>
        </w:rPr>
        <w:t>at any time</w:t>
      </w:r>
      <w:r w:rsidR="009546C4">
        <w:rPr>
          <w:rFonts w:ascii="Calibri" w:hAnsi="Calibri"/>
        </w:rPr>
        <w:t xml:space="preserve"> with justification.</w:t>
      </w:r>
    </w:p>
    <w:p w14:paraId="3070753A" w14:textId="77777777" w:rsidR="00CB52ED" w:rsidRDefault="00CB52ED" w:rsidP="00CB52ED">
      <w:pPr>
        <w:rPr>
          <w:rFonts w:ascii="Calibri" w:hAnsi="Calibri"/>
        </w:rPr>
      </w:pPr>
    </w:p>
    <w:p w14:paraId="654E00D1" w14:textId="77777777" w:rsidR="00CB52ED" w:rsidRDefault="00CB52ED" w:rsidP="00CB52ED">
      <w:pPr>
        <w:rPr>
          <w:rFonts w:ascii="Calibri" w:hAnsi="Calibri"/>
        </w:rPr>
      </w:pPr>
      <w:r>
        <w:rPr>
          <w:rFonts w:ascii="Calibri" w:hAnsi="Calibri"/>
        </w:rPr>
        <w:t xml:space="preserve">The business agrees to permit monitoring and evaluation of program participants at the business location by the </w:t>
      </w:r>
      <w:r w:rsidR="009546C4">
        <w:rPr>
          <w:rFonts w:ascii="Calibri" w:hAnsi="Calibri"/>
        </w:rPr>
        <w:t xml:space="preserve">WIOA delegate </w:t>
      </w:r>
      <w:r>
        <w:rPr>
          <w:rFonts w:ascii="Calibri" w:hAnsi="Calibri"/>
        </w:rPr>
        <w:t>agency</w:t>
      </w:r>
      <w:r w:rsidR="009546C4">
        <w:rPr>
          <w:rFonts w:ascii="Calibri" w:hAnsi="Calibri"/>
        </w:rPr>
        <w:t>, Department of Labor, Illinois Department of Comm</w:t>
      </w:r>
      <w:r w:rsidR="003B61AE">
        <w:rPr>
          <w:rFonts w:ascii="Calibri" w:hAnsi="Calibri"/>
        </w:rPr>
        <w:t>e</w:t>
      </w:r>
      <w:r w:rsidR="009546C4">
        <w:rPr>
          <w:rFonts w:ascii="Calibri" w:hAnsi="Calibri"/>
        </w:rPr>
        <w:t>rce</w:t>
      </w:r>
      <w:r>
        <w:rPr>
          <w:rFonts w:ascii="Calibri" w:hAnsi="Calibri"/>
        </w:rPr>
        <w:t xml:space="preserve"> </w:t>
      </w:r>
      <w:r w:rsidR="003B61AE">
        <w:rPr>
          <w:rFonts w:ascii="Calibri" w:hAnsi="Calibri"/>
        </w:rPr>
        <w:t>upon request</w:t>
      </w:r>
      <w:r>
        <w:rPr>
          <w:rFonts w:ascii="Calibri" w:hAnsi="Calibri"/>
        </w:rPr>
        <w:t xml:space="preserve">; and will facilitate site visits by </w:t>
      </w:r>
      <w:r w:rsidR="003B61AE">
        <w:rPr>
          <w:rFonts w:ascii="Calibri" w:hAnsi="Calibri"/>
        </w:rPr>
        <w:t xml:space="preserve">WIOA delegate </w:t>
      </w:r>
      <w:r>
        <w:rPr>
          <w:rFonts w:ascii="Calibri" w:hAnsi="Calibri"/>
        </w:rPr>
        <w:t>agency staff to receive feedback on internship progress, and support participant growth and skill development.</w:t>
      </w:r>
    </w:p>
    <w:p w14:paraId="7C824E74" w14:textId="77777777" w:rsidR="003B61AE" w:rsidRDefault="003B61AE" w:rsidP="00CB52ED">
      <w:pPr>
        <w:rPr>
          <w:rFonts w:ascii="Calibri" w:hAnsi="Calibri"/>
          <w:highlight w:val="yellow"/>
        </w:rPr>
      </w:pPr>
    </w:p>
    <w:p w14:paraId="2E08B400" w14:textId="77777777" w:rsidR="00CB52ED" w:rsidRDefault="003B61AE" w:rsidP="00CB52ED">
      <w:pPr>
        <w:rPr>
          <w:rFonts w:ascii="Calibri" w:hAnsi="Calibri"/>
        </w:rPr>
      </w:pPr>
      <w:r w:rsidRPr="003B61AE">
        <w:rPr>
          <w:rFonts w:ascii="Calibri" w:hAnsi="Calibri"/>
        </w:rPr>
        <w:t>T</w:t>
      </w:r>
      <w:r w:rsidR="00CB52ED" w:rsidRPr="003B61AE">
        <w:rPr>
          <w:rFonts w:ascii="Calibri" w:hAnsi="Calibri"/>
        </w:rPr>
        <w:t>he business agrees to help prevent accidents is through safety training.  Businesses will let interns know how to perform their jobs safely; take time to provide specific instructions on safety rules and procedures; and clearly explain the care and operation of any tools and equipment they may use.</w:t>
      </w:r>
    </w:p>
    <w:p w14:paraId="1EEE2138" w14:textId="77777777" w:rsidR="00CB52ED" w:rsidRDefault="00CB52ED" w:rsidP="00CB52ED">
      <w:pPr>
        <w:rPr>
          <w:rFonts w:ascii="Calibri" w:hAnsi="Calibri"/>
        </w:rPr>
      </w:pPr>
    </w:p>
    <w:p w14:paraId="307D242E" w14:textId="77777777" w:rsidR="00CB52ED" w:rsidRDefault="00CB52ED" w:rsidP="00CB52ED">
      <w:pPr>
        <w:rPr>
          <w:rFonts w:ascii="Calibri" w:hAnsi="Calibri"/>
        </w:rPr>
      </w:pPr>
      <w:r>
        <w:rPr>
          <w:rFonts w:ascii="Calibri" w:hAnsi="Calibri"/>
        </w:rPr>
        <w:t>The business agrees to maintain and preserve the confidentiality of its program participant(s) as it would of any employees.  Furthermore, the business agrees to refrain from providing the names of program participants to media or other non-parties to this agreement.</w:t>
      </w:r>
    </w:p>
    <w:p w14:paraId="4BE1D373" w14:textId="77777777" w:rsidR="00CB52ED" w:rsidRDefault="00CB52ED" w:rsidP="00CB52ED">
      <w:pPr>
        <w:rPr>
          <w:rFonts w:ascii="Calibri" w:hAnsi="Calibri"/>
        </w:rPr>
      </w:pPr>
    </w:p>
    <w:p w14:paraId="3179BB58" w14:textId="77777777" w:rsidR="00CB52ED" w:rsidRDefault="00CB52ED" w:rsidP="00CB52ED">
      <w:pPr>
        <w:rPr>
          <w:rFonts w:ascii="Calibri" w:hAnsi="Calibri"/>
        </w:rPr>
      </w:pPr>
      <w:r>
        <w:rPr>
          <w:rFonts w:ascii="Calibri" w:hAnsi="Calibri"/>
        </w:rPr>
        <w:t xml:space="preserve">The business affirms that if the worksite is subject to a collective bargaining agreement, the placement of </w:t>
      </w:r>
      <w:r w:rsidR="003B61AE">
        <w:rPr>
          <w:rFonts w:ascii="Calibri" w:hAnsi="Calibri"/>
        </w:rPr>
        <w:t xml:space="preserve">WIOA </w:t>
      </w:r>
      <w:r>
        <w:rPr>
          <w:rFonts w:ascii="Calibri" w:hAnsi="Calibri"/>
        </w:rPr>
        <w:t>program participants in no way impairs the terms of the contract.  Moreover, the business affirms that the program participants are not serving as replacement workers during a labor dispute and that no em</w:t>
      </w:r>
      <w:r w:rsidR="003B61AE">
        <w:rPr>
          <w:rFonts w:ascii="Calibri" w:hAnsi="Calibri"/>
        </w:rPr>
        <w:t>ployee has been displaced or had</w:t>
      </w:r>
      <w:r>
        <w:rPr>
          <w:rFonts w:ascii="Calibri" w:hAnsi="Calibri"/>
        </w:rPr>
        <w:t xml:space="preserve"> hours reduced to place program participants in internships.</w:t>
      </w:r>
    </w:p>
    <w:p w14:paraId="2614ED45" w14:textId="77777777" w:rsidR="00CB52ED" w:rsidRDefault="00CB52ED" w:rsidP="00CB52ED">
      <w:pPr>
        <w:rPr>
          <w:rFonts w:ascii="Calibri" w:hAnsi="Calibri"/>
        </w:rPr>
      </w:pPr>
    </w:p>
    <w:p w14:paraId="0BDF42CA" w14:textId="77777777" w:rsidR="00CB52ED" w:rsidRDefault="00CB52ED" w:rsidP="00CB52ED">
      <w:pPr>
        <w:rPr>
          <w:rFonts w:ascii="Calibri" w:hAnsi="Calibri"/>
        </w:rPr>
      </w:pPr>
      <w:r>
        <w:rPr>
          <w:rFonts w:ascii="Calibri" w:hAnsi="Calibri"/>
        </w:rPr>
        <w:t>Businesses shall abide by the following provisions:</w:t>
      </w:r>
    </w:p>
    <w:p w14:paraId="0F12073E" w14:textId="77777777" w:rsidR="00CB52ED" w:rsidRDefault="00CB52ED" w:rsidP="00CB52ED">
      <w:pPr>
        <w:rPr>
          <w:rFonts w:ascii="Calibri" w:hAnsi="Calibri"/>
        </w:rPr>
      </w:pPr>
    </w:p>
    <w:p w14:paraId="41AC906B" w14:textId="77777777" w:rsidR="00CB52ED" w:rsidRDefault="00CB52ED" w:rsidP="00C21665">
      <w:pPr>
        <w:numPr>
          <w:ilvl w:val="0"/>
          <w:numId w:val="2"/>
        </w:numPr>
        <w:spacing w:line="276" w:lineRule="auto"/>
        <w:rPr>
          <w:rFonts w:ascii="Calibri" w:hAnsi="Calibri"/>
        </w:rPr>
      </w:pPr>
      <w:r>
        <w:rPr>
          <w:rFonts w:ascii="Calibri" w:hAnsi="Calibri"/>
        </w:rPr>
        <w:t xml:space="preserve">Businesses cannot employ family members of </w:t>
      </w:r>
      <w:r w:rsidR="00C21665">
        <w:rPr>
          <w:rFonts w:ascii="Calibri" w:hAnsi="Calibri"/>
        </w:rPr>
        <w:t xml:space="preserve">business owners or management </w:t>
      </w:r>
      <w:r>
        <w:rPr>
          <w:rFonts w:ascii="Calibri" w:hAnsi="Calibri"/>
        </w:rPr>
        <w:t>as part of the program.  Program participants may not be related by blood or marriage to the business</w:t>
      </w:r>
      <w:r w:rsidR="00C21665">
        <w:rPr>
          <w:rFonts w:ascii="Calibri" w:hAnsi="Calibri"/>
        </w:rPr>
        <w:t xml:space="preserve"> owner(s) or manager(s)</w:t>
      </w:r>
      <w:r>
        <w:rPr>
          <w:rFonts w:ascii="Calibri" w:hAnsi="Calibri"/>
        </w:rPr>
        <w:t>.</w:t>
      </w:r>
    </w:p>
    <w:p w14:paraId="142D29DF" w14:textId="77777777" w:rsidR="00CB52ED" w:rsidRDefault="00CB52ED" w:rsidP="00CB52ED">
      <w:pPr>
        <w:numPr>
          <w:ilvl w:val="0"/>
          <w:numId w:val="2"/>
        </w:numPr>
        <w:spacing w:line="276" w:lineRule="auto"/>
        <w:rPr>
          <w:rFonts w:ascii="Calibri" w:hAnsi="Calibri"/>
        </w:rPr>
      </w:pPr>
      <w:r>
        <w:rPr>
          <w:rFonts w:ascii="Calibri" w:hAnsi="Calibri"/>
        </w:rPr>
        <w:t>Participating businesses may not:</w:t>
      </w:r>
    </w:p>
    <w:p w14:paraId="23AC110D" w14:textId="77777777" w:rsidR="00CB52ED" w:rsidRDefault="00CB52ED" w:rsidP="00CB52ED">
      <w:pPr>
        <w:numPr>
          <w:ilvl w:val="1"/>
          <w:numId w:val="2"/>
        </w:numPr>
        <w:spacing w:line="276" w:lineRule="auto"/>
        <w:rPr>
          <w:rFonts w:ascii="Calibri" w:hAnsi="Calibri"/>
        </w:rPr>
      </w:pPr>
      <w:r>
        <w:rPr>
          <w:rFonts w:ascii="Calibri" w:hAnsi="Calibri"/>
        </w:rPr>
        <w:t>Be engaged in the adult entertainment industry,</w:t>
      </w:r>
    </w:p>
    <w:p w14:paraId="1B16ECAD" w14:textId="77777777" w:rsidR="00CB52ED" w:rsidRDefault="00CB52ED" w:rsidP="00CB52ED">
      <w:pPr>
        <w:numPr>
          <w:ilvl w:val="1"/>
          <w:numId w:val="2"/>
        </w:numPr>
        <w:spacing w:line="276" w:lineRule="auto"/>
        <w:rPr>
          <w:rFonts w:ascii="Calibri" w:hAnsi="Calibri"/>
        </w:rPr>
      </w:pPr>
      <w:r>
        <w:rPr>
          <w:rFonts w:ascii="Calibri" w:hAnsi="Calibri"/>
        </w:rPr>
        <w:t>Be an organization whose primary business is the sale and distribution of packaged liquors,</w:t>
      </w:r>
    </w:p>
    <w:p w14:paraId="5982713A" w14:textId="77777777" w:rsidR="00CB52ED" w:rsidRDefault="00CB52ED" w:rsidP="00CB52ED">
      <w:pPr>
        <w:numPr>
          <w:ilvl w:val="1"/>
          <w:numId w:val="2"/>
        </w:numPr>
        <w:spacing w:line="276" w:lineRule="auto"/>
        <w:rPr>
          <w:rFonts w:ascii="Calibri" w:hAnsi="Calibri"/>
        </w:rPr>
      </w:pPr>
      <w:r>
        <w:rPr>
          <w:rFonts w:ascii="Calibri" w:hAnsi="Calibri"/>
        </w:rPr>
        <w:t>Place program participants in positions in which their primary duty is to promote religious views,</w:t>
      </w:r>
    </w:p>
    <w:p w14:paraId="7C3EA9BD" w14:textId="77777777" w:rsidR="00CB52ED" w:rsidRDefault="00CB52ED" w:rsidP="00CB52ED">
      <w:pPr>
        <w:numPr>
          <w:ilvl w:val="1"/>
          <w:numId w:val="2"/>
        </w:numPr>
        <w:spacing w:line="276" w:lineRule="auto"/>
        <w:rPr>
          <w:rFonts w:ascii="Calibri" w:hAnsi="Calibri"/>
        </w:rPr>
      </w:pPr>
      <w:r>
        <w:rPr>
          <w:rFonts w:ascii="Calibri" w:hAnsi="Calibri"/>
        </w:rPr>
        <w:t xml:space="preserve">Be political organizations or participate in campaigning or lobbying activities, or </w:t>
      </w:r>
    </w:p>
    <w:p w14:paraId="0B02B88A" w14:textId="77777777" w:rsidR="00CB52ED" w:rsidRDefault="00CB52ED" w:rsidP="00CB52ED">
      <w:pPr>
        <w:numPr>
          <w:ilvl w:val="1"/>
          <w:numId w:val="2"/>
        </w:numPr>
        <w:spacing w:line="276" w:lineRule="auto"/>
        <w:rPr>
          <w:rFonts w:ascii="Calibri" w:hAnsi="Calibri"/>
        </w:rPr>
      </w:pPr>
      <w:r>
        <w:rPr>
          <w:rFonts w:ascii="Calibri" w:hAnsi="Calibri"/>
        </w:rPr>
        <w:t>Be engaged in the sale of firearms as their primary business.</w:t>
      </w:r>
    </w:p>
    <w:p w14:paraId="026E49CC" w14:textId="77777777" w:rsidR="00CB52ED" w:rsidRDefault="00CB52ED" w:rsidP="00CB52ED">
      <w:pPr>
        <w:numPr>
          <w:ilvl w:val="0"/>
          <w:numId w:val="2"/>
        </w:numPr>
        <w:spacing w:line="276" w:lineRule="auto"/>
        <w:rPr>
          <w:rFonts w:ascii="Calibri" w:hAnsi="Calibri"/>
        </w:rPr>
      </w:pPr>
      <w:r>
        <w:rPr>
          <w:rFonts w:ascii="Calibri" w:hAnsi="Calibri"/>
        </w:rPr>
        <w:t>Businesses agree to comply with all applicable labor laws.</w:t>
      </w:r>
    </w:p>
    <w:p w14:paraId="5C11CB68" w14:textId="02622F76" w:rsidR="00CB52ED" w:rsidRDefault="00CB52ED" w:rsidP="00CB52ED">
      <w:pPr>
        <w:numPr>
          <w:ilvl w:val="0"/>
          <w:numId w:val="2"/>
        </w:numPr>
        <w:spacing w:line="276" w:lineRule="auto"/>
        <w:rPr>
          <w:rFonts w:ascii="Calibri" w:hAnsi="Calibri"/>
        </w:rPr>
      </w:pPr>
      <w:r>
        <w:t>In case of any accident or a complaint of a work</w:t>
      </w:r>
      <w:r w:rsidR="00B41AA8">
        <w:t>-</w:t>
      </w:r>
      <w:r>
        <w:t xml:space="preserve">related injury, the worksite must notify </w:t>
      </w:r>
      <w:r w:rsidR="00546A9D">
        <w:t>the WIOA delegate</w:t>
      </w:r>
      <w:r>
        <w:t xml:space="preserve"> agency staff.  It is important that all accidents occurring during work be reported to </w:t>
      </w:r>
      <w:r w:rsidR="00546A9D">
        <w:t>WIOA delegate a</w:t>
      </w:r>
      <w:r>
        <w:t>gency immediately. In the event of an accident involving an intern, appropriate and prompt medical attention should be provided.  Please follow normal procedures for handling such accidents including providing basic first aid.</w:t>
      </w:r>
    </w:p>
    <w:p w14:paraId="31B54CBF" w14:textId="77777777" w:rsidR="00CB52ED" w:rsidRDefault="00CB52ED" w:rsidP="00CB52ED">
      <w:pPr>
        <w:numPr>
          <w:ilvl w:val="0"/>
          <w:numId w:val="2"/>
        </w:numPr>
        <w:spacing w:line="276" w:lineRule="auto"/>
        <w:rPr>
          <w:rFonts w:ascii="Calibri" w:hAnsi="Calibri"/>
        </w:rPr>
      </w:pPr>
      <w:r>
        <w:rPr>
          <w:rFonts w:ascii="Calibri" w:hAnsi="Calibri"/>
        </w:rPr>
        <w:lastRenderedPageBreak/>
        <w:t xml:space="preserve">Businesses agree that </w:t>
      </w:r>
      <w:r w:rsidR="00546A9D">
        <w:rPr>
          <w:rFonts w:ascii="Calibri" w:hAnsi="Calibri"/>
        </w:rPr>
        <w:t xml:space="preserve">WIOA </w:t>
      </w:r>
      <w:r>
        <w:rPr>
          <w:rFonts w:ascii="Calibri" w:hAnsi="Calibri"/>
        </w:rPr>
        <w:t>program participants must not comprise more than 50% of the business’ workforce at each worksite.</w:t>
      </w:r>
    </w:p>
    <w:p w14:paraId="134DFE73" w14:textId="77777777" w:rsidR="00CB52ED" w:rsidRPr="008C235C" w:rsidRDefault="00CB52ED" w:rsidP="00CB52ED">
      <w:pPr>
        <w:numPr>
          <w:ilvl w:val="0"/>
          <w:numId w:val="2"/>
        </w:numPr>
        <w:spacing w:line="276" w:lineRule="auto"/>
        <w:rPr>
          <w:rFonts w:ascii="Calibri" w:hAnsi="Calibri"/>
        </w:rPr>
      </w:pPr>
      <w:r w:rsidRPr="008C235C">
        <w:rPr>
          <w:rFonts w:ascii="Calibri" w:hAnsi="Calibri"/>
        </w:rPr>
        <w:t xml:space="preserve">Businesses will be expected to consider qualified </w:t>
      </w:r>
      <w:r w:rsidR="00546A9D" w:rsidRPr="008C235C">
        <w:rPr>
          <w:rFonts w:ascii="Calibri" w:hAnsi="Calibri"/>
        </w:rPr>
        <w:t xml:space="preserve">WIOA </w:t>
      </w:r>
      <w:r w:rsidRPr="008C235C">
        <w:rPr>
          <w:rFonts w:ascii="Calibri" w:hAnsi="Calibri"/>
        </w:rPr>
        <w:t xml:space="preserve">program participants for unsubsidized positions at the conclusion of the work experience.  </w:t>
      </w:r>
    </w:p>
    <w:p w14:paraId="32274B0F" w14:textId="77777777" w:rsidR="00CB52ED" w:rsidRDefault="00CB52ED" w:rsidP="00CB52ED">
      <w:pPr>
        <w:numPr>
          <w:ilvl w:val="0"/>
          <w:numId w:val="2"/>
        </w:numPr>
        <w:spacing w:line="276" w:lineRule="auto"/>
        <w:rPr>
          <w:rFonts w:ascii="Calibri" w:hAnsi="Calibri"/>
        </w:rPr>
      </w:pPr>
      <w:r>
        <w:rPr>
          <w:rFonts w:ascii="Calibri" w:hAnsi="Calibri"/>
        </w:rPr>
        <w:t xml:space="preserve">Businesses agree to provide </w:t>
      </w:r>
      <w:r w:rsidR="00546A9D">
        <w:rPr>
          <w:rFonts w:ascii="Calibri" w:hAnsi="Calibri"/>
        </w:rPr>
        <w:t xml:space="preserve">WIOA </w:t>
      </w:r>
      <w:r>
        <w:rPr>
          <w:rFonts w:ascii="Calibri" w:hAnsi="Calibri"/>
        </w:rPr>
        <w:t>program/participant feedback.</w:t>
      </w:r>
    </w:p>
    <w:p w14:paraId="28774AA7" w14:textId="77777777" w:rsidR="00CB52ED" w:rsidRDefault="00CB52ED" w:rsidP="00CB52ED">
      <w:pPr>
        <w:rPr>
          <w:rFonts w:ascii="Calibri" w:hAnsi="Calibri"/>
        </w:rPr>
      </w:pPr>
    </w:p>
    <w:p w14:paraId="0377B819" w14:textId="77777777" w:rsidR="00CB52ED" w:rsidRDefault="00CB52ED" w:rsidP="00CB52ED">
      <w:pPr>
        <w:rPr>
          <w:rFonts w:ascii="Calibri" w:hAnsi="Calibri"/>
        </w:rPr>
      </w:pPr>
      <w:r>
        <w:rPr>
          <w:rFonts w:ascii="Calibri" w:hAnsi="Calibri"/>
        </w:rPr>
        <w:t xml:space="preserve">The </w:t>
      </w:r>
      <w:r w:rsidR="00546A9D">
        <w:rPr>
          <w:rFonts w:ascii="Calibri" w:hAnsi="Calibri"/>
        </w:rPr>
        <w:t xml:space="preserve">WIOA delegate </w:t>
      </w:r>
      <w:r>
        <w:rPr>
          <w:rFonts w:ascii="Calibri" w:hAnsi="Calibri"/>
        </w:rPr>
        <w:t>agency and The Partnership reserve the right to terminate the relationship with any business who fails to provide an appropriate work environment for program participants.</w:t>
      </w:r>
    </w:p>
    <w:p w14:paraId="22DE38E0" w14:textId="77777777" w:rsidR="00CB52ED" w:rsidRDefault="00CB52ED" w:rsidP="00CB52ED">
      <w:pPr>
        <w:rPr>
          <w:rFonts w:ascii="Calibri" w:hAnsi="Calibri"/>
        </w:rPr>
      </w:pPr>
    </w:p>
    <w:p w14:paraId="4238C024" w14:textId="77777777" w:rsidR="00CB52ED" w:rsidRDefault="00CB52ED" w:rsidP="00CB52ED">
      <w:pPr>
        <w:rPr>
          <w:rFonts w:ascii="Calibri" w:hAnsi="Calibri"/>
          <w:u w:val="single"/>
        </w:rPr>
      </w:pPr>
      <w:r>
        <w:rPr>
          <w:rFonts w:ascii="Calibri" w:hAnsi="Calibri"/>
          <w:u w:val="single"/>
        </w:rPr>
        <w:t>TERM</w:t>
      </w:r>
    </w:p>
    <w:p w14:paraId="16300BF5" w14:textId="77777777" w:rsidR="00CB52ED" w:rsidRDefault="00CB52ED" w:rsidP="00CB52ED">
      <w:pPr>
        <w:rPr>
          <w:rFonts w:ascii="Calibri" w:hAnsi="Calibri"/>
          <w:u w:val="single"/>
        </w:rPr>
      </w:pPr>
    </w:p>
    <w:p w14:paraId="4C47788A" w14:textId="77777777" w:rsidR="00CB52ED" w:rsidRDefault="00CB52ED" w:rsidP="00CB52ED">
      <w:pPr>
        <w:rPr>
          <w:rFonts w:ascii="Calibri" w:hAnsi="Calibri"/>
        </w:rPr>
      </w:pPr>
      <w:r>
        <w:rPr>
          <w:rFonts w:ascii="Calibri" w:hAnsi="Calibri"/>
        </w:rPr>
        <w:t xml:space="preserve">This agreement shall become effective upon the date of execution by the business and </w:t>
      </w:r>
      <w:r w:rsidR="00546A9D">
        <w:rPr>
          <w:rFonts w:ascii="Calibri" w:hAnsi="Calibri"/>
        </w:rPr>
        <w:t xml:space="preserve">WIOA delegate </w:t>
      </w:r>
      <w:r>
        <w:rPr>
          <w:rFonts w:ascii="Calibri" w:hAnsi="Calibri"/>
        </w:rPr>
        <w:t xml:space="preserve">agency. </w:t>
      </w:r>
    </w:p>
    <w:p w14:paraId="6CE82B5C" w14:textId="77777777" w:rsidR="00CB52ED" w:rsidRDefault="00CB52ED" w:rsidP="00CB52ED">
      <w:pPr>
        <w:rPr>
          <w:rFonts w:ascii="Calibri" w:hAnsi="Calibri"/>
        </w:rPr>
      </w:pPr>
    </w:p>
    <w:p w14:paraId="21D45179" w14:textId="77777777" w:rsidR="00CB52ED" w:rsidRDefault="00CB52ED" w:rsidP="00CB52ED">
      <w:pPr>
        <w:numPr>
          <w:ilvl w:val="0"/>
          <w:numId w:val="3"/>
        </w:numPr>
        <w:spacing w:line="276" w:lineRule="auto"/>
        <w:rPr>
          <w:rFonts w:ascii="Calibri" w:hAnsi="Calibri"/>
        </w:rPr>
      </w:pPr>
      <w:r>
        <w:rPr>
          <w:rFonts w:ascii="Calibri" w:hAnsi="Calibri"/>
        </w:rPr>
        <w:t>This agreement shall be governed and construed in accordance with the laws of the State of Illinois.</w:t>
      </w:r>
    </w:p>
    <w:p w14:paraId="69465BE8" w14:textId="020E642F" w:rsidR="00CB52ED" w:rsidRDefault="00CB52ED" w:rsidP="00CB52ED">
      <w:pPr>
        <w:numPr>
          <w:ilvl w:val="0"/>
          <w:numId w:val="3"/>
        </w:numPr>
        <w:spacing w:line="276" w:lineRule="auto"/>
        <w:rPr>
          <w:rFonts w:ascii="Calibri" w:hAnsi="Calibri"/>
        </w:rPr>
      </w:pPr>
      <w:r>
        <w:rPr>
          <w:rFonts w:ascii="Calibri" w:hAnsi="Calibri"/>
        </w:rPr>
        <w:t>This agreement may be modified or amended at any time during its term by mutual consent of the parties expressed in writing</w:t>
      </w:r>
      <w:r w:rsidR="00666F9F">
        <w:rPr>
          <w:rFonts w:ascii="Calibri" w:hAnsi="Calibri"/>
        </w:rPr>
        <w:t xml:space="preserve"> </w:t>
      </w:r>
      <w:r>
        <w:rPr>
          <w:rFonts w:ascii="Calibri" w:hAnsi="Calibri"/>
        </w:rPr>
        <w:t>and signed by the parties.</w:t>
      </w:r>
    </w:p>
    <w:p w14:paraId="4B40C206" w14:textId="77777777" w:rsidR="00CB52ED" w:rsidRDefault="00CB52ED" w:rsidP="00CB52ED">
      <w:pPr>
        <w:numPr>
          <w:ilvl w:val="0"/>
          <w:numId w:val="3"/>
        </w:numPr>
        <w:spacing w:line="276" w:lineRule="auto"/>
        <w:rPr>
          <w:rFonts w:ascii="Calibri" w:hAnsi="Calibri"/>
        </w:rPr>
      </w:pPr>
      <w:r>
        <w:rPr>
          <w:rFonts w:ascii="Calibri" w:hAnsi="Calibri"/>
        </w:rPr>
        <w:t>Either party upon written notice to the other party may terminate this agreement.</w:t>
      </w:r>
    </w:p>
    <w:p w14:paraId="0E604BDB" w14:textId="77777777" w:rsidR="00CB52ED" w:rsidRDefault="00CB52ED" w:rsidP="00CB52ED">
      <w:pPr>
        <w:numPr>
          <w:ilvl w:val="0"/>
          <w:numId w:val="3"/>
        </w:numPr>
        <w:spacing w:line="276" w:lineRule="auto"/>
        <w:rPr>
          <w:rFonts w:ascii="Calibri" w:hAnsi="Calibri"/>
        </w:rPr>
      </w:pPr>
      <w:r>
        <w:rPr>
          <w:rFonts w:ascii="Calibri" w:hAnsi="Calibri"/>
        </w:rPr>
        <w:t>This agreement, including the rights, benefits and duties hereunder, shall not be assignable without the prior written consent of the other party.</w:t>
      </w:r>
    </w:p>
    <w:p w14:paraId="1F4AC4B6" w14:textId="77777777" w:rsidR="00CB52ED" w:rsidRDefault="00CB52ED" w:rsidP="00CB52ED">
      <w:pPr>
        <w:numPr>
          <w:ilvl w:val="0"/>
          <w:numId w:val="3"/>
        </w:numPr>
        <w:spacing w:line="276" w:lineRule="auto"/>
        <w:rPr>
          <w:rFonts w:ascii="Calibri" w:hAnsi="Calibri"/>
        </w:rPr>
      </w:pPr>
      <w:r>
        <w:rPr>
          <w:rFonts w:ascii="Calibri" w:hAnsi="Calibri"/>
        </w:rPr>
        <w:t>Invalidity of any provision, term or condition of this agreement for any reason shall not render any other provision, term or condition of this agreement invalid or unenforceable.</w:t>
      </w:r>
    </w:p>
    <w:p w14:paraId="12693DC8" w14:textId="77777777" w:rsidR="00CB52ED" w:rsidRDefault="00CB52ED" w:rsidP="00CB52ED">
      <w:pPr>
        <w:rPr>
          <w:rFonts w:ascii="Calibri" w:hAnsi="Calibri"/>
        </w:rPr>
      </w:pPr>
    </w:p>
    <w:p w14:paraId="6A73D5F4" w14:textId="77777777" w:rsidR="00CB52ED" w:rsidRDefault="00CB52ED" w:rsidP="00CB52ED">
      <w:pPr>
        <w:rPr>
          <w:rFonts w:ascii="Calibri" w:hAnsi="Calibri"/>
        </w:rPr>
      </w:pPr>
      <w:r>
        <w:rPr>
          <w:rFonts w:ascii="Calibri" w:hAnsi="Calibri"/>
        </w:rPr>
        <w:t>This Agreement constitutes the entire agreement and understanding of the parties with respect to the subject matter hereof and supersedes all prior agreements, arrangements and understanding with respect thereto.  No representation, promise, inducements, or statement of intention has been made by any party that is not embodied herein, and no party is bound by or liable for any alleged representation, promise, inducement, or statement not set forth herein.</w:t>
      </w:r>
    </w:p>
    <w:p w14:paraId="78E3E999" w14:textId="77777777" w:rsidR="00CB52ED" w:rsidRDefault="00CB52ED" w:rsidP="00CB52ED">
      <w:pPr>
        <w:rPr>
          <w:rFonts w:ascii="Calibri" w:hAnsi="Calibri"/>
          <w:b/>
          <w:u w:val="single"/>
        </w:rPr>
      </w:pPr>
    </w:p>
    <w:p w14:paraId="5A858B5D" w14:textId="77777777" w:rsidR="00CB52ED" w:rsidRDefault="00CB52ED" w:rsidP="00CB52ED">
      <w:pPr>
        <w:rPr>
          <w:rFonts w:ascii="Calibri" w:hAnsi="Calibri"/>
          <w:b/>
          <w:sz w:val="20"/>
          <w:szCs w:val="20"/>
        </w:rPr>
      </w:pPr>
      <w:r>
        <w:rPr>
          <w:rFonts w:ascii="Calibri" w:hAnsi="Calibri"/>
          <w:b/>
          <w:sz w:val="20"/>
          <w:szCs w:val="20"/>
          <w:u w:val="single"/>
        </w:rPr>
        <w:t>Business:</w:t>
      </w:r>
      <w:r>
        <w:rPr>
          <w:rFonts w:ascii="Calibri" w:hAnsi="Calibri"/>
          <w:b/>
          <w:sz w:val="20"/>
          <w:szCs w:val="20"/>
        </w:rPr>
        <w:t>______________________________________________________________________________________</w:t>
      </w:r>
    </w:p>
    <w:p w14:paraId="5040677E" w14:textId="77777777" w:rsidR="00CB52ED" w:rsidRDefault="00CB52ED" w:rsidP="00CB52ED">
      <w:pPr>
        <w:rPr>
          <w:rFonts w:ascii="Calibri" w:hAnsi="Calibri"/>
          <w:b/>
          <w:sz w:val="20"/>
          <w:szCs w:val="20"/>
        </w:rPr>
      </w:pPr>
    </w:p>
    <w:p w14:paraId="51CF3E84" w14:textId="77777777" w:rsidR="00CB52ED" w:rsidRDefault="00CB52ED" w:rsidP="00CB52ED">
      <w:pPr>
        <w:rPr>
          <w:rFonts w:ascii="Calibri" w:hAnsi="Calibri"/>
          <w:b/>
          <w:sz w:val="20"/>
          <w:szCs w:val="20"/>
          <w:u w:val="single"/>
        </w:rPr>
      </w:pPr>
      <w:r>
        <w:rPr>
          <w:rFonts w:ascii="Calibri" w:hAnsi="Calibri"/>
          <w:b/>
          <w:sz w:val="20"/>
          <w:szCs w:val="20"/>
          <w:u w:val="single"/>
        </w:rPr>
        <w:t>Business’ Authorized Representative Signature:</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t>_______</w:t>
      </w:r>
      <w:r>
        <w:rPr>
          <w:rFonts w:ascii="Calibri" w:hAnsi="Calibri"/>
          <w:b/>
          <w:sz w:val="20"/>
          <w:szCs w:val="20"/>
          <w:u w:val="single"/>
        </w:rPr>
        <w:tab/>
      </w:r>
    </w:p>
    <w:p w14:paraId="169E1D74" w14:textId="77777777" w:rsidR="00CB52ED" w:rsidRDefault="00CB52ED" w:rsidP="00CB52ED">
      <w:pPr>
        <w:rPr>
          <w:rFonts w:ascii="Calibri" w:hAnsi="Calibri"/>
          <w:b/>
          <w:sz w:val="20"/>
          <w:szCs w:val="20"/>
        </w:rPr>
      </w:pPr>
    </w:p>
    <w:p w14:paraId="4ADCBA44" w14:textId="77777777" w:rsidR="00CB52ED" w:rsidRDefault="00CB52ED" w:rsidP="00CB52ED">
      <w:pPr>
        <w:rPr>
          <w:rFonts w:ascii="Calibri" w:hAnsi="Calibri"/>
          <w:b/>
          <w:sz w:val="20"/>
          <w:szCs w:val="20"/>
          <w:u w:val="single"/>
        </w:rPr>
      </w:pPr>
      <w:r>
        <w:rPr>
          <w:rFonts w:ascii="Calibri" w:hAnsi="Calibri"/>
          <w:b/>
          <w:sz w:val="20"/>
          <w:szCs w:val="20"/>
          <w:u w:val="single"/>
        </w:rPr>
        <w:t>Printed Name and Title:</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t>______________</w:t>
      </w:r>
    </w:p>
    <w:p w14:paraId="10E2955A" w14:textId="77777777" w:rsidR="00CB52ED" w:rsidRDefault="00CB52ED" w:rsidP="00CB52ED">
      <w:pPr>
        <w:rPr>
          <w:rFonts w:ascii="Calibri" w:hAnsi="Calibri"/>
          <w:b/>
          <w:sz w:val="20"/>
          <w:szCs w:val="20"/>
          <w:u w:val="single"/>
        </w:rPr>
      </w:pPr>
    </w:p>
    <w:p w14:paraId="5F885E95" w14:textId="77777777" w:rsidR="00CB52ED" w:rsidRDefault="00CB52ED" w:rsidP="00CB52ED">
      <w:pPr>
        <w:rPr>
          <w:rFonts w:ascii="Calibri" w:hAnsi="Calibri"/>
          <w:b/>
          <w:sz w:val="20"/>
          <w:szCs w:val="20"/>
        </w:rPr>
      </w:pPr>
      <w:r>
        <w:rPr>
          <w:rFonts w:ascii="Calibri" w:hAnsi="Calibri"/>
          <w:b/>
          <w:sz w:val="20"/>
          <w:szCs w:val="20"/>
          <w:u w:val="single"/>
        </w:rPr>
        <w:t>Effective Date:</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t>_______</w:t>
      </w:r>
      <w:r>
        <w:rPr>
          <w:rFonts w:ascii="Calibri" w:hAnsi="Calibri"/>
          <w:b/>
          <w:sz w:val="20"/>
          <w:szCs w:val="20"/>
          <w:u w:val="single"/>
        </w:rPr>
        <w:tab/>
      </w:r>
    </w:p>
    <w:p w14:paraId="0DA15F83" w14:textId="77777777" w:rsidR="00CB52ED" w:rsidRDefault="00CB52ED" w:rsidP="00CB52ED">
      <w:pPr>
        <w:rPr>
          <w:rFonts w:ascii="Calibri" w:hAnsi="Calibri"/>
          <w:b/>
          <w:sz w:val="20"/>
          <w:szCs w:val="20"/>
        </w:rPr>
      </w:pPr>
    </w:p>
    <w:p w14:paraId="02D9CEDA" w14:textId="77777777" w:rsidR="00CB52ED" w:rsidRDefault="00CB52ED" w:rsidP="00CB52ED">
      <w:pPr>
        <w:rPr>
          <w:rFonts w:ascii="Calibri" w:hAnsi="Calibri"/>
          <w:b/>
          <w:sz w:val="20"/>
          <w:szCs w:val="20"/>
          <w:u w:val="single"/>
        </w:rPr>
      </w:pPr>
      <w:r>
        <w:rPr>
          <w:rFonts w:ascii="Calibri" w:hAnsi="Calibri"/>
          <w:b/>
          <w:sz w:val="20"/>
          <w:szCs w:val="20"/>
        </w:rPr>
        <w:tab/>
      </w:r>
      <w:r>
        <w:rPr>
          <w:rFonts w:ascii="Calibri" w:hAnsi="Calibri"/>
          <w:b/>
          <w:sz w:val="20"/>
          <w:szCs w:val="20"/>
        </w:rPr>
        <w:tab/>
      </w:r>
      <w:r>
        <w:rPr>
          <w:rFonts w:ascii="Calibri" w:hAnsi="Calibri"/>
          <w:b/>
          <w:sz w:val="20"/>
          <w:szCs w:val="20"/>
        </w:rPr>
        <w:tab/>
      </w:r>
    </w:p>
    <w:p w14:paraId="78E145C0" w14:textId="77777777" w:rsidR="00CB52ED" w:rsidRDefault="00CB52ED" w:rsidP="00CB52ED">
      <w:pPr>
        <w:rPr>
          <w:rFonts w:ascii="Calibri" w:hAnsi="Calibri"/>
          <w:b/>
          <w:sz w:val="20"/>
          <w:szCs w:val="20"/>
        </w:rPr>
      </w:pPr>
      <w:r>
        <w:rPr>
          <w:rFonts w:ascii="Calibri" w:hAnsi="Calibri"/>
          <w:b/>
          <w:sz w:val="20"/>
          <w:szCs w:val="20"/>
          <w:u w:val="single"/>
        </w:rPr>
        <w:t>Partner Agency:</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rPr>
        <w:tab/>
      </w:r>
    </w:p>
    <w:p w14:paraId="753DDEAB" w14:textId="77777777" w:rsidR="00CB52ED" w:rsidRDefault="00CB52ED" w:rsidP="00CB52ED">
      <w:pPr>
        <w:rPr>
          <w:rFonts w:ascii="Calibri" w:hAnsi="Calibri"/>
          <w:b/>
          <w:sz w:val="20"/>
          <w:szCs w:val="20"/>
        </w:rPr>
      </w:pPr>
    </w:p>
    <w:p w14:paraId="61944A11" w14:textId="77777777" w:rsidR="00CB52ED" w:rsidRDefault="00CB52ED" w:rsidP="00CB52ED">
      <w:pPr>
        <w:rPr>
          <w:rFonts w:ascii="Calibri" w:hAnsi="Calibri"/>
          <w:b/>
          <w:sz w:val="20"/>
          <w:szCs w:val="20"/>
          <w:u w:val="single"/>
        </w:rPr>
      </w:pPr>
      <w:r>
        <w:rPr>
          <w:rFonts w:ascii="Calibri" w:hAnsi="Calibri"/>
          <w:b/>
          <w:sz w:val="20"/>
          <w:szCs w:val="20"/>
          <w:u w:val="single"/>
        </w:rPr>
        <w:t>Partner Agency Authorized Representative Signature:</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t>_______</w:t>
      </w:r>
      <w:r>
        <w:rPr>
          <w:rFonts w:ascii="Calibri" w:hAnsi="Calibri"/>
          <w:b/>
          <w:sz w:val="20"/>
          <w:szCs w:val="20"/>
          <w:u w:val="single"/>
        </w:rPr>
        <w:tab/>
      </w:r>
      <w:r>
        <w:rPr>
          <w:rFonts w:ascii="Calibri" w:hAnsi="Calibri"/>
          <w:b/>
          <w:sz w:val="20"/>
          <w:szCs w:val="20"/>
          <w:u w:val="single"/>
        </w:rPr>
        <w:tab/>
      </w:r>
    </w:p>
    <w:p w14:paraId="10EA6970" w14:textId="77777777" w:rsidR="00CB52ED" w:rsidRDefault="00CB52ED" w:rsidP="00CB52ED">
      <w:pPr>
        <w:rPr>
          <w:rFonts w:ascii="Calibri" w:hAnsi="Calibri"/>
          <w:b/>
          <w:sz w:val="20"/>
          <w:szCs w:val="20"/>
        </w:rPr>
      </w:pPr>
    </w:p>
    <w:p w14:paraId="0BDB9973" w14:textId="77777777" w:rsidR="00CB52ED" w:rsidRDefault="00CB52ED" w:rsidP="00CB52ED">
      <w:pPr>
        <w:rPr>
          <w:rFonts w:ascii="Calibri" w:hAnsi="Calibri"/>
          <w:b/>
          <w:sz w:val="20"/>
          <w:szCs w:val="20"/>
          <w:u w:val="single"/>
        </w:rPr>
      </w:pPr>
      <w:r>
        <w:rPr>
          <w:rFonts w:ascii="Calibri" w:hAnsi="Calibri"/>
          <w:b/>
          <w:sz w:val="20"/>
          <w:szCs w:val="20"/>
          <w:u w:val="single"/>
        </w:rPr>
        <w:t>Printed Name and Title:</w:t>
      </w:r>
      <w:r>
        <w:rPr>
          <w:rFonts w:ascii="Calibri" w:hAnsi="Calibri"/>
          <w:b/>
          <w:sz w:val="20"/>
          <w:szCs w:val="20"/>
          <w:u w:val="single"/>
        </w:rPr>
        <w:tab/>
      </w:r>
      <w:r>
        <w:rPr>
          <w:rFonts w:ascii="Calibri" w:hAnsi="Calibri"/>
          <w:b/>
          <w:sz w:val="20"/>
          <w:szCs w:val="20"/>
          <w:u w:val="single"/>
        </w:rPr>
        <w:tab/>
        <w:t xml:space="preserve">                                                                                  ___                </w:t>
      </w:r>
      <w:r>
        <w:rPr>
          <w:rFonts w:ascii="Calibri" w:hAnsi="Calibri"/>
          <w:b/>
          <w:sz w:val="20"/>
          <w:szCs w:val="20"/>
          <w:u w:val="single"/>
        </w:rPr>
        <w:tab/>
      </w:r>
      <w:r>
        <w:rPr>
          <w:rFonts w:ascii="Calibri" w:hAnsi="Calibri"/>
          <w:b/>
          <w:sz w:val="20"/>
          <w:szCs w:val="20"/>
          <w:u w:val="single"/>
        </w:rPr>
        <w:tab/>
        <w:t>_______</w:t>
      </w:r>
    </w:p>
    <w:p w14:paraId="029A8741" w14:textId="77777777" w:rsidR="00CB52ED" w:rsidRDefault="00CB52ED" w:rsidP="00CB52ED">
      <w:pPr>
        <w:rPr>
          <w:rFonts w:ascii="Calibri" w:hAnsi="Calibri"/>
          <w:b/>
          <w:sz w:val="20"/>
          <w:szCs w:val="20"/>
          <w:u w:val="single"/>
        </w:rPr>
      </w:pPr>
    </w:p>
    <w:p w14:paraId="7D437E1C" w14:textId="77777777" w:rsidR="004121CE" w:rsidRPr="002975E7" w:rsidRDefault="00CB52ED" w:rsidP="004121CE">
      <w:pPr>
        <w:rPr>
          <w:rFonts w:ascii="Calibri" w:hAnsi="Calibri"/>
          <w:b/>
          <w:sz w:val="20"/>
          <w:szCs w:val="20"/>
          <w:u w:val="single"/>
        </w:rPr>
      </w:pPr>
      <w:r>
        <w:rPr>
          <w:rFonts w:ascii="Calibri" w:hAnsi="Calibri"/>
          <w:b/>
          <w:sz w:val="20"/>
          <w:szCs w:val="20"/>
          <w:u w:val="single"/>
        </w:rPr>
        <w:t>Effective Date:</w:t>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r>
      <w:r>
        <w:rPr>
          <w:rFonts w:ascii="Calibri" w:hAnsi="Calibri"/>
          <w:b/>
          <w:sz w:val="20"/>
          <w:szCs w:val="20"/>
          <w:u w:val="single"/>
        </w:rPr>
        <w:tab/>
        <w:t>_______</w:t>
      </w:r>
      <w:r>
        <w:rPr>
          <w:rFonts w:ascii="Calibri" w:hAnsi="Calibri"/>
          <w:b/>
          <w:sz w:val="20"/>
          <w:szCs w:val="20"/>
          <w:u w:val="single"/>
        </w:rPr>
        <w:tab/>
      </w:r>
    </w:p>
    <w:sectPr w:rsidR="004121CE" w:rsidRPr="002975E7" w:rsidSect="00546A9D">
      <w:headerReference w:type="default" r:id="rId11"/>
      <w:footerReference w:type="default" r:id="rId12"/>
      <w:pgSz w:w="12240" w:h="15840"/>
      <w:pgMar w:top="180" w:right="720" w:bottom="36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821F7" w14:textId="77777777" w:rsidR="0091126D" w:rsidRDefault="0091126D" w:rsidP="0008401A">
      <w:r>
        <w:separator/>
      </w:r>
    </w:p>
  </w:endnote>
  <w:endnote w:type="continuationSeparator" w:id="0">
    <w:p w14:paraId="1CC38CBC" w14:textId="77777777" w:rsidR="0091126D" w:rsidRDefault="0091126D" w:rsidP="0008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69185"/>
      <w:docPartObj>
        <w:docPartGallery w:val="Page Numbers (Bottom of Page)"/>
        <w:docPartUnique/>
      </w:docPartObj>
    </w:sdtPr>
    <w:sdtEndPr/>
    <w:sdtContent>
      <w:sdt>
        <w:sdtPr>
          <w:id w:val="860082579"/>
          <w:docPartObj>
            <w:docPartGallery w:val="Page Numbers (Top of Page)"/>
            <w:docPartUnique/>
          </w:docPartObj>
        </w:sdtPr>
        <w:sdtEndPr/>
        <w:sdtContent>
          <w:p w14:paraId="48A7B903" w14:textId="77777777" w:rsidR="0008401A" w:rsidRPr="0008401A" w:rsidRDefault="0008401A">
            <w:pPr>
              <w:pStyle w:val="Footer"/>
              <w:jc w:val="right"/>
              <w:rPr>
                <w:sz w:val="8"/>
                <w:szCs w:val="8"/>
              </w:rPr>
            </w:pPr>
          </w:p>
          <w:p w14:paraId="65717231" w14:textId="305397F6" w:rsidR="0008401A" w:rsidRDefault="00546A9D" w:rsidP="001F33B7">
            <w:pPr>
              <w:pStyle w:val="Footer"/>
              <w:tabs>
                <w:tab w:val="clear" w:pos="4680"/>
                <w:tab w:val="clear" w:pos="9360"/>
                <w:tab w:val="center" w:pos="5400"/>
                <w:tab w:val="right" w:pos="10800"/>
              </w:tabs>
            </w:pPr>
            <w:r>
              <w:rPr>
                <w:sz w:val="16"/>
                <w:szCs w:val="16"/>
              </w:rPr>
              <w:t xml:space="preserve">WIOA </w:t>
            </w:r>
            <w:r w:rsidR="00ED0458" w:rsidRPr="0036693D">
              <w:rPr>
                <w:sz w:val="16"/>
                <w:szCs w:val="16"/>
              </w:rPr>
              <w:t>Worksite</w:t>
            </w:r>
            <w:r w:rsidR="001F33B7" w:rsidRPr="0036693D">
              <w:rPr>
                <w:sz w:val="16"/>
                <w:szCs w:val="16"/>
              </w:rPr>
              <w:t xml:space="preserve"> Site Agreement</w:t>
            </w:r>
            <w:r w:rsidR="0036693D" w:rsidRPr="0036693D">
              <w:rPr>
                <w:sz w:val="16"/>
                <w:szCs w:val="16"/>
              </w:rPr>
              <w:t xml:space="preserve"> </w:t>
            </w:r>
            <w:r w:rsidR="00A27EC7">
              <w:rPr>
                <w:sz w:val="16"/>
                <w:szCs w:val="16"/>
              </w:rPr>
              <w:t xml:space="preserve">Revised </w:t>
            </w:r>
            <w:r w:rsidR="0036693D" w:rsidRPr="0036693D">
              <w:rPr>
                <w:sz w:val="16"/>
                <w:szCs w:val="16"/>
              </w:rPr>
              <w:t>7/</w:t>
            </w:r>
            <w:r w:rsidR="00A27EC7">
              <w:rPr>
                <w:sz w:val="16"/>
                <w:szCs w:val="16"/>
              </w:rPr>
              <w:t>7</w:t>
            </w:r>
            <w:r w:rsidR="0036693D" w:rsidRPr="0036693D">
              <w:rPr>
                <w:sz w:val="16"/>
                <w:szCs w:val="16"/>
              </w:rPr>
              <w:t>/20</w:t>
            </w:r>
            <w:r w:rsidR="00A27EC7">
              <w:rPr>
                <w:sz w:val="16"/>
                <w:szCs w:val="16"/>
              </w:rPr>
              <w:t>20</w:t>
            </w:r>
            <w:r w:rsidR="001F33B7" w:rsidRPr="002B113C">
              <w:tab/>
              <w:t xml:space="preserve">Page </w:t>
            </w:r>
            <w:r w:rsidR="001F33B7" w:rsidRPr="002B113C">
              <w:rPr>
                <w:b/>
                <w:bCs/>
              </w:rPr>
              <w:fldChar w:fldCharType="begin"/>
            </w:r>
            <w:r w:rsidR="001F33B7" w:rsidRPr="002B113C">
              <w:rPr>
                <w:b/>
                <w:bCs/>
              </w:rPr>
              <w:instrText xml:space="preserve"> PAGE </w:instrText>
            </w:r>
            <w:r w:rsidR="001F33B7" w:rsidRPr="002B113C">
              <w:rPr>
                <w:b/>
                <w:bCs/>
              </w:rPr>
              <w:fldChar w:fldCharType="separate"/>
            </w:r>
            <w:r w:rsidR="009556E4">
              <w:rPr>
                <w:b/>
                <w:bCs/>
                <w:noProof/>
              </w:rPr>
              <w:t>3</w:t>
            </w:r>
            <w:r w:rsidR="001F33B7" w:rsidRPr="002B113C">
              <w:rPr>
                <w:b/>
                <w:bCs/>
              </w:rPr>
              <w:fldChar w:fldCharType="end"/>
            </w:r>
            <w:r w:rsidR="001F33B7" w:rsidRPr="002B113C">
              <w:t xml:space="preserve"> of </w:t>
            </w:r>
            <w:r w:rsidR="001F33B7" w:rsidRPr="002B113C">
              <w:rPr>
                <w:b/>
                <w:bCs/>
              </w:rPr>
              <w:fldChar w:fldCharType="begin"/>
            </w:r>
            <w:r w:rsidR="001F33B7" w:rsidRPr="002B113C">
              <w:rPr>
                <w:b/>
                <w:bCs/>
              </w:rPr>
              <w:instrText xml:space="preserve"> NUMPAGES  </w:instrText>
            </w:r>
            <w:r w:rsidR="001F33B7" w:rsidRPr="002B113C">
              <w:rPr>
                <w:b/>
                <w:bCs/>
              </w:rPr>
              <w:fldChar w:fldCharType="separate"/>
            </w:r>
            <w:r w:rsidR="009556E4">
              <w:rPr>
                <w:b/>
                <w:bCs/>
                <w:noProof/>
              </w:rPr>
              <w:t>3</w:t>
            </w:r>
            <w:r w:rsidR="001F33B7" w:rsidRPr="002B113C">
              <w:rPr>
                <w:b/>
                <w:bCs/>
              </w:rPr>
              <w:fldChar w:fldCharType="end"/>
            </w:r>
            <w:r w:rsidR="001F33B7" w:rsidRPr="002B113C">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DB5A" w14:textId="77777777" w:rsidR="0091126D" w:rsidRDefault="0091126D" w:rsidP="0008401A">
      <w:r>
        <w:separator/>
      </w:r>
    </w:p>
  </w:footnote>
  <w:footnote w:type="continuationSeparator" w:id="0">
    <w:p w14:paraId="4DA41A5D" w14:textId="77777777" w:rsidR="0091126D" w:rsidRDefault="0091126D" w:rsidP="0008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9B7E" w14:textId="77777777" w:rsidR="0008401A" w:rsidRDefault="0008401A" w:rsidP="00ED0458">
    <w:pPr>
      <w:pStyle w:val="Header"/>
    </w:pPr>
  </w:p>
  <w:p w14:paraId="6236E4EC" w14:textId="77777777" w:rsidR="0008401A" w:rsidRPr="0008401A" w:rsidRDefault="0008401A" w:rsidP="0008401A">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079B"/>
    <w:multiLevelType w:val="hybridMultilevel"/>
    <w:tmpl w:val="78083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C260FB"/>
    <w:multiLevelType w:val="hybridMultilevel"/>
    <w:tmpl w:val="932EC4A4"/>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8B120D"/>
    <w:multiLevelType w:val="hybridMultilevel"/>
    <w:tmpl w:val="BCEC2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89427E8"/>
    <w:multiLevelType w:val="hybridMultilevel"/>
    <w:tmpl w:val="6DB2D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BD2"/>
    <w:rsid w:val="0008401A"/>
    <w:rsid w:val="000A6C1A"/>
    <w:rsid w:val="000D1303"/>
    <w:rsid w:val="00197C3F"/>
    <w:rsid w:val="001D504E"/>
    <w:rsid w:val="001E609B"/>
    <w:rsid w:val="001F33B7"/>
    <w:rsid w:val="00267F52"/>
    <w:rsid w:val="00271DF9"/>
    <w:rsid w:val="002975E7"/>
    <w:rsid w:val="00300284"/>
    <w:rsid w:val="0036693D"/>
    <w:rsid w:val="003B61AE"/>
    <w:rsid w:val="004121CE"/>
    <w:rsid w:val="004A1D43"/>
    <w:rsid w:val="004B3473"/>
    <w:rsid w:val="004E6C49"/>
    <w:rsid w:val="0052245F"/>
    <w:rsid w:val="00531308"/>
    <w:rsid w:val="00546A9D"/>
    <w:rsid w:val="0057768E"/>
    <w:rsid w:val="006337FA"/>
    <w:rsid w:val="00666F9F"/>
    <w:rsid w:val="0078005E"/>
    <w:rsid w:val="00851D25"/>
    <w:rsid w:val="008C235C"/>
    <w:rsid w:val="008D6E50"/>
    <w:rsid w:val="0091126D"/>
    <w:rsid w:val="009546C4"/>
    <w:rsid w:val="009556E4"/>
    <w:rsid w:val="009D649C"/>
    <w:rsid w:val="009D784E"/>
    <w:rsid w:val="00A27EC7"/>
    <w:rsid w:val="00A50EBC"/>
    <w:rsid w:val="00AA2B7B"/>
    <w:rsid w:val="00AD02A9"/>
    <w:rsid w:val="00AE5397"/>
    <w:rsid w:val="00AF42CE"/>
    <w:rsid w:val="00B41AA8"/>
    <w:rsid w:val="00C21665"/>
    <w:rsid w:val="00C34D60"/>
    <w:rsid w:val="00CB52ED"/>
    <w:rsid w:val="00D20BD2"/>
    <w:rsid w:val="00E82438"/>
    <w:rsid w:val="00ED0458"/>
    <w:rsid w:val="00F0238C"/>
    <w:rsid w:val="00F45BBE"/>
    <w:rsid w:val="00F53133"/>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AA982"/>
  <w15:docId w15:val="{285484B2-3DA1-4E0B-8FCE-6221CE96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0BD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284"/>
    <w:rPr>
      <w:rFonts w:ascii="Tahoma" w:hAnsi="Tahoma" w:cs="Tahoma"/>
      <w:sz w:val="16"/>
      <w:szCs w:val="16"/>
    </w:rPr>
  </w:style>
  <w:style w:type="character" w:customStyle="1" w:styleId="BalloonTextChar">
    <w:name w:val="Balloon Text Char"/>
    <w:basedOn w:val="DefaultParagraphFont"/>
    <w:link w:val="BalloonText"/>
    <w:uiPriority w:val="99"/>
    <w:semiHidden/>
    <w:rsid w:val="00300284"/>
    <w:rPr>
      <w:rFonts w:ascii="Tahoma" w:eastAsiaTheme="minorEastAsia" w:hAnsi="Tahoma" w:cs="Tahoma"/>
      <w:sz w:val="16"/>
      <w:szCs w:val="16"/>
    </w:rPr>
  </w:style>
  <w:style w:type="paragraph" w:styleId="Header">
    <w:name w:val="header"/>
    <w:basedOn w:val="Normal"/>
    <w:link w:val="HeaderChar"/>
    <w:uiPriority w:val="99"/>
    <w:unhideWhenUsed/>
    <w:rsid w:val="0008401A"/>
    <w:pPr>
      <w:tabs>
        <w:tab w:val="center" w:pos="4680"/>
        <w:tab w:val="right" w:pos="9360"/>
      </w:tabs>
    </w:pPr>
  </w:style>
  <w:style w:type="character" w:customStyle="1" w:styleId="HeaderChar">
    <w:name w:val="Header Char"/>
    <w:basedOn w:val="DefaultParagraphFont"/>
    <w:link w:val="Header"/>
    <w:uiPriority w:val="99"/>
    <w:rsid w:val="0008401A"/>
    <w:rPr>
      <w:rFonts w:eastAsiaTheme="minorEastAsia"/>
      <w:sz w:val="24"/>
      <w:szCs w:val="24"/>
    </w:rPr>
  </w:style>
  <w:style w:type="paragraph" w:styleId="Footer">
    <w:name w:val="footer"/>
    <w:basedOn w:val="Normal"/>
    <w:link w:val="FooterChar"/>
    <w:uiPriority w:val="99"/>
    <w:unhideWhenUsed/>
    <w:rsid w:val="0008401A"/>
    <w:pPr>
      <w:tabs>
        <w:tab w:val="center" w:pos="4680"/>
        <w:tab w:val="right" w:pos="9360"/>
      </w:tabs>
    </w:pPr>
  </w:style>
  <w:style w:type="character" w:customStyle="1" w:styleId="FooterChar">
    <w:name w:val="Footer Char"/>
    <w:basedOn w:val="DefaultParagraphFont"/>
    <w:link w:val="Footer"/>
    <w:uiPriority w:val="99"/>
    <w:rsid w:val="0008401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53460">
      <w:bodyDiv w:val="1"/>
      <w:marLeft w:val="0"/>
      <w:marRight w:val="0"/>
      <w:marTop w:val="0"/>
      <w:marBottom w:val="0"/>
      <w:divBdr>
        <w:top w:val="none" w:sz="0" w:space="0" w:color="auto"/>
        <w:left w:val="none" w:sz="0" w:space="0" w:color="auto"/>
        <w:bottom w:val="none" w:sz="0" w:space="0" w:color="auto"/>
        <w:right w:val="none" w:sz="0" w:space="0" w:color="auto"/>
      </w:divBdr>
    </w:div>
    <w:div w:id="7572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15654D9000A49BA209B2AC2657119" ma:contentTypeVersion="11" ma:contentTypeDescription="Create a new document." ma:contentTypeScope="" ma:versionID="1ffe25dc90d9e66aa449e68e7428efbe">
  <xsd:schema xmlns:xsd="http://www.w3.org/2001/XMLSchema" xmlns:xs="http://www.w3.org/2001/XMLSchema" xmlns:p="http://schemas.microsoft.com/office/2006/metadata/properties" xmlns:ns3="248210a5-f8fe-46e5-bcbc-4368ecbcf70b" xmlns:ns4="ef61b010-a4da-40ea-b59e-bd2c74a7ee98" targetNamespace="http://schemas.microsoft.com/office/2006/metadata/properties" ma:root="true" ma:fieldsID="08f0f5f1252e54f884e5e7e37bb12539" ns3:_="" ns4:_="">
    <xsd:import namespace="248210a5-f8fe-46e5-bcbc-4368ecbcf70b"/>
    <xsd:import namespace="ef61b010-a4da-40ea-b59e-bd2c74a7ee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210a5-f8fe-46e5-bcbc-4368ecbcf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1b010-a4da-40ea-b59e-bd2c74a7ee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149A3-CCA0-44A4-9BB7-50DDE9BA9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210a5-f8fe-46e5-bcbc-4368ecbcf70b"/>
    <ds:schemaRef ds:uri="ef61b010-a4da-40ea-b59e-bd2c74a7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66A0A-99E7-4709-AA34-680693D73A31}">
  <ds:schemaRefs>
    <ds:schemaRef ds:uri="http://schemas.microsoft.com/sharepoint/v3/contenttype/forms"/>
  </ds:schemaRefs>
</ds:datastoreItem>
</file>

<file path=customXml/itemProps3.xml><?xml version="1.0" encoding="utf-8"?>
<ds:datastoreItem xmlns:ds="http://schemas.openxmlformats.org/officeDocument/2006/customXml" ds:itemID="{525F8517-CCE5-48EB-85C0-997217D1B3AD}">
  <ds:schemaRefs>
    <ds:schemaRef ds:uri="http://purl.org/dc/terms/"/>
    <ds:schemaRef ds:uri="248210a5-f8fe-46e5-bcbc-4368ecbcf70b"/>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f61b010-a4da-40ea-b59e-bd2c74a7ee9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3426DF5-CFCF-4054-A2C1-0BC1D79E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Martinez (Cook County Works)</dc:creator>
  <cp:lastModifiedBy>Zaida Chaidez</cp:lastModifiedBy>
  <cp:revision>2</cp:revision>
  <cp:lastPrinted>2017-08-03T16:04:00Z</cp:lastPrinted>
  <dcterms:created xsi:type="dcterms:W3CDTF">2020-07-07T16:25:00Z</dcterms:created>
  <dcterms:modified xsi:type="dcterms:W3CDTF">2020-07-07T16:25:00Z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0x0101003D515654D9000A49BA209B2AC2657119</vt:lpwstr>
  </property>
</Properties>
</file>